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A2" w:rsidRDefault="00941CA2" w:rsidP="00941CA2">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4"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9037CC" w:rsidRPr="009037CC">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941CA2" w:rsidRPr="00E9192F" w:rsidRDefault="00941CA2" w:rsidP="00941CA2">
      <w:pPr>
        <w:spacing w:after="0"/>
        <w:ind w:left="2124"/>
        <w:rPr>
          <w:rFonts w:ascii="Times New Roman" w:hAnsi="Times New Roman"/>
          <w:sz w:val="18"/>
          <w:szCs w:val="18"/>
          <w:lang w:val="en-US"/>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sidRPr="00E9192F">
        <w:rPr>
          <w:rFonts w:ascii="Times New Roman" w:hAnsi="Times New Roman"/>
          <w:sz w:val="18"/>
          <w:szCs w:val="18"/>
          <w:lang w:val="en-US"/>
        </w:rPr>
        <w:t>-</w:t>
      </w:r>
      <w:r>
        <w:rPr>
          <w:rFonts w:ascii="Times New Roman" w:hAnsi="Times New Roman"/>
          <w:sz w:val="18"/>
          <w:szCs w:val="18"/>
          <w:lang w:val="en-US"/>
        </w:rPr>
        <w:t>mail</w:t>
      </w:r>
      <w:r w:rsidRPr="00E9192F">
        <w:rPr>
          <w:rFonts w:ascii="Times New Roman" w:hAnsi="Times New Roman"/>
          <w:sz w:val="18"/>
          <w:szCs w:val="18"/>
          <w:lang w:val="en-US"/>
        </w:rPr>
        <w:t xml:space="preserve">: </w:t>
      </w:r>
      <w:hyperlink r:id="rId6" w:history="1">
        <w:r>
          <w:rPr>
            <w:rStyle w:val="a3"/>
            <w:sz w:val="18"/>
            <w:szCs w:val="18"/>
            <w:lang w:val="en-US"/>
          </w:rPr>
          <w:t>zakazchik</w:t>
        </w:r>
        <w:r w:rsidRPr="00E9192F">
          <w:rPr>
            <w:rStyle w:val="a3"/>
            <w:sz w:val="18"/>
            <w:szCs w:val="18"/>
            <w:lang w:val="en-US"/>
          </w:rPr>
          <w:t>@</w:t>
        </w:r>
        <w:r>
          <w:rPr>
            <w:rStyle w:val="a3"/>
            <w:sz w:val="18"/>
            <w:szCs w:val="18"/>
            <w:lang w:val="en-US"/>
          </w:rPr>
          <w:t>vvolga</w:t>
        </w:r>
        <w:r w:rsidRPr="00E9192F">
          <w:rPr>
            <w:rStyle w:val="a3"/>
            <w:sz w:val="18"/>
            <w:szCs w:val="18"/>
            <w:lang w:val="en-US"/>
          </w:rPr>
          <w:t>-</w:t>
        </w:r>
        <w:r>
          <w:rPr>
            <w:rStyle w:val="a3"/>
            <w:sz w:val="18"/>
            <w:szCs w:val="18"/>
            <w:lang w:val="en-US"/>
          </w:rPr>
          <w:t>yar</w:t>
        </w:r>
        <w:r w:rsidRPr="00E9192F">
          <w:rPr>
            <w:rStyle w:val="a3"/>
            <w:sz w:val="18"/>
            <w:szCs w:val="18"/>
            <w:lang w:val="en-US"/>
          </w:rPr>
          <w:t>.</w:t>
        </w:r>
        <w:r>
          <w:rPr>
            <w:rStyle w:val="a3"/>
            <w:sz w:val="18"/>
            <w:szCs w:val="18"/>
            <w:lang w:val="en-US"/>
          </w:rPr>
          <w:t>ru</w:t>
        </w:r>
      </w:hyperlink>
      <w:r w:rsidRPr="00E9192F">
        <w:rPr>
          <w:rFonts w:ascii="Times New Roman" w:hAnsi="Times New Roman"/>
          <w:sz w:val="18"/>
          <w:szCs w:val="18"/>
          <w:lang w:val="en-US"/>
        </w:rPr>
        <w:t xml:space="preserve"> </w:t>
      </w:r>
    </w:p>
    <w:p w:rsidR="00941CA2" w:rsidRDefault="00941CA2" w:rsidP="00941CA2">
      <w:pPr>
        <w:spacing w:after="0"/>
        <w:ind w:left="2124"/>
        <w:rPr>
          <w:rFonts w:ascii="Times New Roman" w:hAnsi="Times New Roman"/>
          <w:sz w:val="12"/>
          <w:szCs w:val="12"/>
        </w:rPr>
      </w:pPr>
      <w:r>
        <w:rPr>
          <w:rFonts w:ascii="Times New Roman" w:hAnsi="Times New Roman"/>
          <w:sz w:val="18"/>
          <w:szCs w:val="18"/>
        </w:rPr>
        <w:t>Тел./факс (4852) 30-57-39</w:t>
      </w:r>
    </w:p>
    <w:p w:rsidR="00941CA2" w:rsidRPr="00941770" w:rsidRDefault="009037CC" w:rsidP="00941CA2">
      <w:pPr>
        <w:pStyle w:val="a4"/>
        <w:spacing w:after="0"/>
        <w:rPr>
          <w:rFonts w:eastAsia="Calibri"/>
          <w:b/>
          <w:sz w:val="28"/>
          <w:szCs w:val="28"/>
          <w:lang w:eastAsia="en-US"/>
        </w:rPr>
      </w:pPr>
      <w:r w:rsidRPr="009037CC">
        <w:rPr>
          <w:rFonts w:ascii="Calibri" w:eastAsia="Calibri" w:hAnsi="Calibri"/>
          <w:sz w:val="22"/>
          <w:szCs w:val="22"/>
        </w:rPr>
        <w:pict>
          <v:line id="_x0000_s1027" style="position:absolute;z-index:251658752" from="0,12.9pt" to="495pt,12.9pt" strokeweight="1.5pt"/>
        </w:pict>
      </w:r>
      <w:r w:rsidR="00941CA2">
        <w:t>от «</w:t>
      </w:r>
      <w:r w:rsidR="00BA2BD8">
        <w:t>09</w:t>
      </w:r>
      <w:r w:rsidR="00941CA2">
        <w:t xml:space="preserve">» </w:t>
      </w:r>
      <w:r w:rsidR="00BA2BD8">
        <w:t>ноября</w:t>
      </w:r>
      <w:r w:rsidR="00941CA2">
        <w:t xml:space="preserve"> 2021г.                                                                                 Заинтересованным лицам</w:t>
      </w:r>
    </w:p>
    <w:p w:rsidR="00941CA2" w:rsidRDefault="00941CA2" w:rsidP="00941CA2">
      <w:pPr>
        <w:tabs>
          <w:tab w:val="left" w:pos="3969"/>
        </w:tabs>
        <w:spacing w:after="0"/>
        <w:rPr>
          <w:rFonts w:ascii="Times New Roman" w:hAnsi="Times New Roman"/>
          <w:sz w:val="24"/>
          <w:szCs w:val="24"/>
        </w:rPr>
      </w:pPr>
    </w:p>
    <w:p w:rsidR="00941CA2" w:rsidRDefault="00941CA2" w:rsidP="00941CA2">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941CA2" w:rsidRDefault="00941CA2" w:rsidP="00941CA2">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941CA2" w:rsidRPr="00412C22" w:rsidRDefault="00941CA2" w:rsidP="00941CA2">
      <w:pPr>
        <w:tabs>
          <w:tab w:val="left" w:pos="3969"/>
        </w:tabs>
        <w:spacing w:after="0"/>
        <w:rPr>
          <w:rFonts w:ascii="Times New Roman" w:hAnsi="Times New Roman"/>
          <w:sz w:val="24"/>
          <w:szCs w:val="24"/>
        </w:rPr>
      </w:pPr>
      <w:r>
        <w:rPr>
          <w:rFonts w:ascii="Times New Roman" w:hAnsi="Times New Roman"/>
          <w:sz w:val="24"/>
          <w:szCs w:val="24"/>
        </w:rPr>
        <w:t xml:space="preserve">на </w:t>
      </w:r>
      <w:r w:rsidRPr="00B66FCE">
        <w:rPr>
          <w:rFonts w:ascii="Times New Roman" w:hAnsi="Times New Roman"/>
          <w:sz w:val="24"/>
          <w:szCs w:val="24"/>
        </w:rPr>
        <w:t xml:space="preserve">поставку </w:t>
      </w:r>
      <w:r w:rsidR="00584969" w:rsidRPr="00584969">
        <w:rPr>
          <w:rFonts w:ascii="Times New Roman" w:hAnsi="Times New Roman"/>
          <w:sz w:val="24"/>
          <w:szCs w:val="24"/>
        </w:rPr>
        <w:t>многофункциональных устройств</w:t>
      </w:r>
      <w:r w:rsidR="00B67213">
        <w:rPr>
          <w:rFonts w:ascii="Times New Roman" w:hAnsi="Times New Roman"/>
          <w:sz w:val="24"/>
          <w:szCs w:val="24"/>
        </w:rPr>
        <w:t xml:space="preserve"> и </w:t>
      </w:r>
      <w:r w:rsidR="00A33D4B">
        <w:rPr>
          <w:rFonts w:ascii="Times New Roman" w:hAnsi="Times New Roman"/>
          <w:sz w:val="24"/>
          <w:szCs w:val="24"/>
        </w:rPr>
        <w:t>к</w:t>
      </w:r>
      <w:r w:rsidR="00A33D4B" w:rsidRPr="00A33D4B">
        <w:rPr>
          <w:rFonts w:ascii="Times New Roman" w:hAnsi="Times New Roman"/>
          <w:sz w:val="24"/>
          <w:szCs w:val="24"/>
        </w:rPr>
        <w:t>артриджей</w:t>
      </w:r>
    </w:p>
    <w:p w:rsidR="00941CA2" w:rsidRDefault="00941CA2" w:rsidP="00941CA2">
      <w:pPr>
        <w:tabs>
          <w:tab w:val="left" w:pos="3969"/>
        </w:tabs>
        <w:spacing w:after="0"/>
        <w:rPr>
          <w:rFonts w:ascii="Times New Roman" w:hAnsi="Times New Roman"/>
          <w:sz w:val="24"/>
          <w:szCs w:val="24"/>
        </w:rPr>
      </w:pPr>
    </w:p>
    <w:p w:rsidR="00941CA2" w:rsidRPr="002A60FA" w:rsidRDefault="00941CA2" w:rsidP="00941CA2">
      <w:pPr>
        <w:spacing w:after="0"/>
        <w:ind w:firstLine="708"/>
        <w:jc w:val="both"/>
        <w:rPr>
          <w:rFonts w:ascii="Times New Roman" w:hAnsi="Times New Roman"/>
          <w:sz w:val="24"/>
          <w:szCs w:val="24"/>
        </w:rPr>
      </w:pPr>
      <w:r w:rsidRPr="002A60FA">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поставку </w:t>
      </w:r>
      <w:r w:rsidR="00584969" w:rsidRPr="00584969">
        <w:rPr>
          <w:rFonts w:ascii="Times New Roman" w:hAnsi="Times New Roman"/>
          <w:sz w:val="24"/>
          <w:szCs w:val="24"/>
        </w:rPr>
        <w:t>многофункциональных устройств</w:t>
      </w:r>
      <w:r w:rsidRPr="002A60FA">
        <w:rPr>
          <w:rFonts w:ascii="Times New Roman" w:hAnsi="Times New Roman"/>
          <w:sz w:val="24"/>
          <w:szCs w:val="24"/>
        </w:rPr>
        <w:t xml:space="preserve"> </w:t>
      </w:r>
      <w:r w:rsidR="00A33D4B">
        <w:rPr>
          <w:rFonts w:ascii="Times New Roman" w:hAnsi="Times New Roman"/>
          <w:sz w:val="24"/>
          <w:szCs w:val="24"/>
        </w:rPr>
        <w:t>и к</w:t>
      </w:r>
      <w:r w:rsidR="00A33D4B" w:rsidRPr="00A33D4B">
        <w:rPr>
          <w:rFonts w:ascii="Times New Roman" w:hAnsi="Times New Roman"/>
          <w:sz w:val="24"/>
          <w:szCs w:val="24"/>
        </w:rPr>
        <w:t>артриджей</w:t>
      </w:r>
      <w:r w:rsidR="00A33D4B" w:rsidRPr="002A60FA">
        <w:rPr>
          <w:rFonts w:ascii="Times New Roman" w:hAnsi="Times New Roman"/>
          <w:sz w:val="24"/>
          <w:szCs w:val="24"/>
        </w:rPr>
        <w:t xml:space="preserve"> </w:t>
      </w:r>
      <w:r w:rsidRPr="002A60FA">
        <w:rPr>
          <w:rFonts w:ascii="Times New Roman" w:hAnsi="Times New Roman"/>
          <w:sz w:val="24"/>
          <w:szCs w:val="24"/>
        </w:rPr>
        <w:t>осуществляет анализ предложений поставщиков.</w:t>
      </w:r>
    </w:p>
    <w:p w:rsidR="00941CA2" w:rsidRPr="002A60FA" w:rsidRDefault="00941CA2" w:rsidP="00941CA2">
      <w:pPr>
        <w:spacing w:after="0"/>
        <w:ind w:firstLine="708"/>
        <w:jc w:val="both"/>
        <w:rPr>
          <w:rFonts w:ascii="Times New Roman" w:hAnsi="Times New Roman"/>
          <w:sz w:val="24"/>
          <w:szCs w:val="24"/>
        </w:rPr>
      </w:pPr>
      <w:r w:rsidRPr="002A60FA">
        <w:rPr>
          <w:rFonts w:ascii="Times New Roman" w:hAnsi="Times New Roman"/>
          <w:sz w:val="24"/>
          <w:szCs w:val="24"/>
        </w:rPr>
        <w:t>В срок до «</w:t>
      </w:r>
      <w:r w:rsidR="00BA2BD8">
        <w:rPr>
          <w:rFonts w:ascii="Times New Roman" w:hAnsi="Times New Roman"/>
          <w:sz w:val="24"/>
          <w:szCs w:val="24"/>
        </w:rPr>
        <w:t>12</w:t>
      </w:r>
      <w:r w:rsidRPr="002A60FA">
        <w:rPr>
          <w:rFonts w:ascii="Times New Roman" w:hAnsi="Times New Roman"/>
          <w:sz w:val="24"/>
          <w:szCs w:val="24"/>
        </w:rPr>
        <w:t xml:space="preserve">» </w:t>
      </w:r>
      <w:r w:rsidR="00BA2BD8">
        <w:rPr>
          <w:rFonts w:ascii="Times New Roman" w:hAnsi="Times New Roman"/>
          <w:sz w:val="24"/>
          <w:szCs w:val="24"/>
        </w:rPr>
        <w:t>ноября</w:t>
      </w:r>
      <w:r w:rsidRPr="002A60FA">
        <w:rPr>
          <w:rFonts w:ascii="Times New Roman" w:hAnsi="Times New Roman"/>
          <w:sz w:val="24"/>
          <w:szCs w:val="24"/>
        </w:rPr>
        <w:t xml:space="preserve"> 2021 г. просим представить предложения по цене договора на поставку </w:t>
      </w:r>
      <w:r w:rsidR="00584969" w:rsidRPr="00584969">
        <w:rPr>
          <w:rFonts w:ascii="Times New Roman" w:hAnsi="Times New Roman"/>
          <w:sz w:val="24"/>
          <w:szCs w:val="24"/>
        </w:rPr>
        <w:t>многофункциональных устройств</w:t>
      </w:r>
      <w:r w:rsidR="00A33D4B" w:rsidRPr="00A33D4B">
        <w:rPr>
          <w:rFonts w:ascii="Times New Roman" w:hAnsi="Times New Roman"/>
          <w:sz w:val="24"/>
          <w:szCs w:val="24"/>
        </w:rPr>
        <w:t xml:space="preserve"> </w:t>
      </w:r>
      <w:r w:rsidR="00A33D4B">
        <w:rPr>
          <w:rFonts w:ascii="Times New Roman" w:hAnsi="Times New Roman"/>
          <w:sz w:val="24"/>
          <w:szCs w:val="24"/>
        </w:rPr>
        <w:t>и к</w:t>
      </w:r>
      <w:r w:rsidR="00A33D4B" w:rsidRPr="00A33D4B">
        <w:rPr>
          <w:rFonts w:ascii="Times New Roman" w:hAnsi="Times New Roman"/>
          <w:sz w:val="24"/>
          <w:szCs w:val="24"/>
        </w:rPr>
        <w:t>артриджей</w:t>
      </w:r>
      <w:r w:rsidRPr="002A60FA">
        <w:rPr>
          <w:rFonts w:ascii="Times New Roman" w:hAnsi="Times New Roman"/>
          <w:sz w:val="24"/>
          <w:szCs w:val="24"/>
        </w:rPr>
        <w:t xml:space="preserve">, </w:t>
      </w:r>
      <w:proofErr w:type="gramStart"/>
      <w:r w:rsidRPr="002A60FA">
        <w:rPr>
          <w:rFonts w:ascii="Times New Roman" w:hAnsi="Times New Roman"/>
          <w:sz w:val="24"/>
          <w:szCs w:val="24"/>
        </w:rPr>
        <w:t>проект</w:t>
      </w:r>
      <w:proofErr w:type="gramEnd"/>
      <w:r w:rsidRPr="002A60FA">
        <w:rPr>
          <w:rFonts w:ascii="Times New Roman" w:hAnsi="Times New Roman"/>
          <w:sz w:val="24"/>
          <w:szCs w:val="24"/>
        </w:rPr>
        <w:t xml:space="preserve"> которого изложен в приложении № 3 к настоящему запросу.</w:t>
      </w:r>
    </w:p>
    <w:p w:rsidR="00941CA2" w:rsidRPr="002A60FA" w:rsidRDefault="00941CA2" w:rsidP="00941CA2">
      <w:pPr>
        <w:spacing w:after="0"/>
        <w:ind w:firstLine="708"/>
        <w:jc w:val="both"/>
        <w:rPr>
          <w:rFonts w:ascii="Times New Roman" w:hAnsi="Times New Roman"/>
          <w:sz w:val="24"/>
          <w:szCs w:val="24"/>
        </w:rPr>
      </w:pPr>
      <w:r w:rsidRPr="002A60FA">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2A60FA">
          <w:rPr>
            <w:rStyle w:val="a3"/>
            <w:rFonts w:ascii="Times New Roman" w:hAnsi="Times New Roman" w:cstheme="minorBidi"/>
            <w:sz w:val="24"/>
            <w:szCs w:val="24"/>
            <w:lang w:val="en-US"/>
          </w:rPr>
          <w:t>zakazchik</w:t>
        </w:r>
        <w:r w:rsidRPr="002A60FA">
          <w:rPr>
            <w:rStyle w:val="a3"/>
            <w:rFonts w:ascii="Times New Roman" w:hAnsi="Times New Roman" w:cstheme="minorBidi"/>
            <w:sz w:val="24"/>
            <w:szCs w:val="24"/>
          </w:rPr>
          <w:t>@</w:t>
        </w:r>
        <w:proofErr w:type="spellStart"/>
        <w:r w:rsidRPr="002A60FA">
          <w:rPr>
            <w:rStyle w:val="a3"/>
            <w:rFonts w:ascii="Times New Roman" w:hAnsi="Times New Roman" w:cstheme="minorBidi"/>
            <w:sz w:val="24"/>
            <w:szCs w:val="24"/>
            <w:lang w:val="en-US"/>
          </w:rPr>
          <w:t>vvolga</w:t>
        </w:r>
        <w:proofErr w:type="spellEnd"/>
        <w:r w:rsidRPr="002A60FA">
          <w:rPr>
            <w:rStyle w:val="a3"/>
            <w:rFonts w:ascii="Times New Roman" w:hAnsi="Times New Roman" w:cstheme="minorBidi"/>
            <w:sz w:val="24"/>
            <w:szCs w:val="24"/>
          </w:rPr>
          <w:t>-</w:t>
        </w:r>
        <w:proofErr w:type="spellStart"/>
        <w:r w:rsidRPr="002A60FA">
          <w:rPr>
            <w:rStyle w:val="a3"/>
            <w:rFonts w:ascii="Times New Roman" w:hAnsi="Times New Roman" w:cstheme="minorBidi"/>
            <w:sz w:val="24"/>
            <w:szCs w:val="24"/>
            <w:lang w:val="en-US"/>
          </w:rPr>
          <w:t>yar</w:t>
        </w:r>
        <w:proofErr w:type="spellEnd"/>
        <w:r w:rsidRPr="002A60FA">
          <w:rPr>
            <w:rStyle w:val="a3"/>
            <w:rFonts w:ascii="Times New Roman" w:hAnsi="Times New Roman" w:cstheme="minorBidi"/>
            <w:sz w:val="24"/>
            <w:szCs w:val="24"/>
          </w:rPr>
          <w:t>.</w:t>
        </w:r>
        <w:proofErr w:type="spellStart"/>
        <w:r w:rsidRPr="002A60FA">
          <w:rPr>
            <w:rStyle w:val="a3"/>
            <w:rFonts w:ascii="Times New Roman" w:hAnsi="Times New Roman" w:cstheme="minorBidi"/>
            <w:sz w:val="24"/>
            <w:szCs w:val="24"/>
            <w:lang w:val="en-US"/>
          </w:rPr>
          <w:t>ru</w:t>
        </w:r>
        <w:proofErr w:type="spellEnd"/>
      </w:hyperlink>
      <w:r w:rsidRPr="002A60FA">
        <w:rPr>
          <w:rFonts w:ascii="Times New Roman" w:hAnsi="Times New Roman"/>
          <w:sz w:val="24"/>
          <w:szCs w:val="24"/>
        </w:rPr>
        <w:t xml:space="preserve"> (документ должен быть подписан уполномоченным лицом, скреплен печатью организации).</w:t>
      </w:r>
    </w:p>
    <w:p w:rsidR="00941CA2" w:rsidRPr="002A60FA" w:rsidRDefault="00941CA2" w:rsidP="00941CA2">
      <w:pPr>
        <w:spacing w:after="0"/>
        <w:ind w:firstLine="708"/>
        <w:jc w:val="both"/>
        <w:rPr>
          <w:rFonts w:ascii="Times New Roman" w:hAnsi="Times New Roman"/>
          <w:sz w:val="24"/>
          <w:szCs w:val="24"/>
        </w:rPr>
      </w:pPr>
      <w:r w:rsidRPr="002A60FA">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941CA2" w:rsidRPr="002A60FA" w:rsidRDefault="00941CA2" w:rsidP="00941CA2">
      <w:pPr>
        <w:spacing w:after="0" w:line="240" w:lineRule="auto"/>
        <w:ind w:firstLine="709"/>
        <w:jc w:val="both"/>
        <w:rPr>
          <w:rFonts w:ascii="Times New Roman" w:hAnsi="Times New Roman"/>
          <w:sz w:val="24"/>
          <w:szCs w:val="24"/>
        </w:rPr>
      </w:pPr>
      <w:r w:rsidRPr="002A60FA">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941CA2" w:rsidRPr="002A60FA" w:rsidRDefault="00941CA2" w:rsidP="00941CA2">
      <w:pPr>
        <w:spacing w:after="0"/>
        <w:ind w:firstLine="708"/>
        <w:jc w:val="both"/>
        <w:rPr>
          <w:rFonts w:ascii="Times New Roman" w:hAnsi="Times New Roman"/>
          <w:sz w:val="24"/>
          <w:szCs w:val="24"/>
        </w:rPr>
      </w:pPr>
      <w:r w:rsidRPr="002A60FA">
        <w:rPr>
          <w:rFonts w:ascii="Times New Roman" w:hAnsi="Times New Roman"/>
          <w:sz w:val="24"/>
          <w:szCs w:val="24"/>
        </w:rPr>
        <w:t>Форма предоставления предложения п</w:t>
      </w:r>
      <w:bookmarkStart w:id="0" w:name="_GoBack"/>
      <w:bookmarkEnd w:id="0"/>
      <w:r w:rsidRPr="002A60FA">
        <w:rPr>
          <w:rFonts w:ascii="Times New Roman" w:hAnsi="Times New Roman"/>
          <w:sz w:val="24"/>
          <w:szCs w:val="24"/>
        </w:rPr>
        <w:t>о цене договора – в приложении №1 к настоящему запросу.</w:t>
      </w:r>
    </w:p>
    <w:p w:rsidR="00941CA2" w:rsidRPr="002A60FA" w:rsidRDefault="00941CA2" w:rsidP="00941CA2">
      <w:pPr>
        <w:spacing w:after="0"/>
        <w:ind w:firstLine="708"/>
        <w:jc w:val="both"/>
        <w:rPr>
          <w:rFonts w:ascii="Times New Roman" w:hAnsi="Times New Roman"/>
          <w:sz w:val="24"/>
          <w:szCs w:val="24"/>
        </w:rPr>
      </w:pPr>
      <w:r w:rsidRPr="002A60FA">
        <w:rPr>
          <w:rFonts w:ascii="Times New Roman" w:hAnsi="Times New Roman"/>
          <w:sz w:val="24"/>
          <w:szCs w:val="24"/>
        </w:rPr>
        <w:t>Техническое задание</w:t>
      </w:r>
      <w:r>
        <w:rPr>
          <w:rFonts w:ascii="Times New Roman" w:hAnsi="Times New Roman"/>
          <w:sz w:val="24"/>
          <w:szCs w:val="24"/>
        </w:rPr>
        <w:t xml:space="preserve"> </w:t>
      </w:r>
      <w:r w:rsidRPr="002A60FA">
        <w:rPr>
          <w:rFonts w:ascii="Times New Roman" w:hAnsi="Times New Roman"/>
          <w:sz w:val="24"/>
          <w:szCs w:val="24"/>
        </w:rPr>
        <w:t>– в приложении № 2 к настоящему запросу.</w:t>
      </w:r>
    </w:p>
    <w:p w:rsidR="00941CA2" w:rsidRPr="002A60FA" w:rsidRDefault="00941CA2" w:rsidP="00941CA2">
      <w:pPr>
        <w:spacing w:after="0"/>
        <w:ind w:firstLine="708"/>
        <w:jc w:val="both"/>
        <w:rPr>
          <w:rFonts w:ascii="Times New Roman" w:hAnsi="Times New Roman"/>
          <w:sz w:val="24"/>
          <w:szCs w:val="24"/>
        </w:rPr>
      </w:pPr>
      <w:r w:rsidRPr="002A60FA">
        <w:rPr>
          <w:rFonts w:ascii="Times New Roman" w:hAnsi="Times New Roman"/>
          <w:sz w:val="24"/>
          <w:szCs w:val="24"/>
        </w:rPr>
        <w:t>Проект договора – в приложении № 3 к настоящему запросу.</w:t>
      </w:r>
    </w:p>
    <w:p w:rsidR="00941CA2" w:rsidRDefault="00941CA2" w:rsidP="00941CA2">
      <w:pPr>
        <w:spacing w:after="0"/>
        <w:jc w:val="both"/>
        <w:rPr>
          <w:rFonts w:ascii="Times New Roman" w:hAnsi="Times New Roman"/>
          <w:sz w:val="24"/>
          <w:szCs w:val="24"/>
        </w:rPr>
      </w:pPr>
    </w:p>
    <w:p w:rsidR="00941CA2" w:rsidRDefault="00941CA2" w:rsidP="00941CA2">
      <w:pPr>
        <w:spacing w:after="0"/>
        <w:jc w:val="both"/>
        <w:rPr>
          <w:rFonts w:ascii="Times New Roman" w:hAnsi="Times New Roman"/>
          <w:sz w:val="24"/>
          <w:szCs w:val="24"/>
        </w:rPr>
      </w:pPr>
    </w:p>
    <w:p w:rsidR="00941CA2" w:rsidRPr="002A60FA" w:rsidRDefault="00941CA2" w:rsidP="00941CA2">
      <w:pPr>
        <w:spacing w:after="0"/>
        <w:jc w:val="both"/>
        <w:rPr>
          <w:rFonts w:ascii="Times New Roman" w:hAnsi="Times New Roman"/>
          <w:sz w:val="24"/>
          <w:szCs w:val="24"/>
        </w:rPr>
      </w:pPr>
    </w:p>
    <w:p w:rsidR="00941CA2" w:rsidRDefault="00941CA2" w:rsidP="00941CA2">
      <w:pPr>
        <w:pStyle w:val="a4"/>
        <w:spacing w:before="0" w:beforeAutospacing="0" w:after="0" w:afterAutospacing="0"/>
        <w:rPr>
          <w:rFonts w:eastAsia="Calibri"/>
          <w:lang w:eastAsia="en-US"/>
        </w:rPr>
      </w:pPr>
      <w:r>
        <w:rPr>
          <w:rFonts w:eastAsia="Calibri"/>
          <w:lang w:eastAsia="en-US"/>
        </w:rPr>
        <w:t xml:space="preserve">Директор ГАУ ЯО «Информационное агентство </w:t>
      </w:r>
    </w:p>
    <w:p w:rsidR="00941CA2" w:rsidRDefault="00941CA2" w:rsidP="00941CA2">
      <w:pPr>
        <w:pStyle w:val="a4"/>
        <w:spacing w:before="0" w:beforeAutospacing="0" w:after="0" w:afterAutospacing="0"/>
        <w:rPr>
          <w:rFonts w:ascii="Calibri" w:eastAsia="Calibri" w:hAnsi="Calibri"/>
          <w:sz w:val="22"/>
          <w:szCs w:val="22"/>
          <w:lang w:eastAsia="en-US"/>
        </w:rPr>
      </w:pPr>
      <w:r>
        <w:rPr>
          <w:rFonts w:eastAsia="Calibri"/>
          <w:lang w:eastAsia="en-US"/>
        </w:rPr>
        <w:t>«Верхняя Волга»                                                                                                          А. Л. Лебедев</w:t>
      </w:r>
    </w:p>
    <w:p w:rsidR="00941CA2" w:rsidRDefault="00941CA2" w:rsidP="00941CA2">
      <w:pPr>
        <w:pStyle w:val="a4"/>
        <w:rPr>
          <w:rFonts w:eastAsia="Calibri"/>
          <w:lang w:eastAsia="en-US"/>
        </w:rPr>
      </w:pPr>
    </w:p>
    <w:p w:rsidR="00941CA2" w:rsidRDefault="00941CA2" w:rsidP="00941CA2">
      <w:pPr>
        <w:pStyle w:val="a4"/>
        <w:spacing w:after="0"/>
        <w:rPr>
          <w:rFonts w:eastAsia="Calibri"/>
          <w:lang w:eastAsia="en-US"/>
        </w:rPr>
        <w:sectPr w:rsidR="00941CA2" w:rsidSect="00A76721">
          <w:pgSz w:w="11906" w:h="16838"/>
          <w:pgMar w:top="1134" w:right="851" w:bottom="1134" w:left="992" w:header="709" w:footer="709" w:gutter="0"/>
          <w:cols w:space="720"/>
        </w:sectPr>
      </w:pPr>
    </w:p>
    <w:p w:rsidR="00941CA2" w:rsidRDefault="00941CA2" w:rsidP="00941CA2">
      <w:pPr>
        <w:pStyle w:val="a4"/>
        <w:spacing w:after="0"/>
        <w:rPr>
          <w:rFonts w:eastAsia="Calibri"/>
          <w:sz w:val="16"/>
          <w:szCs w:val="16"/>
          <w:lang w:eastAsia="en-US"/>
        </w:rPr>
      </w:pPr>
    </w:p>
    <w:p w:rsidR="00941CA2" w:rsidRDefault="00941CA2" w:rsidP="00941CA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1 к запросу в целях формирования</w:t>
      </w:r>
    </w:p>
    <w:p w:rsidR="00941CA2" w:rsidRPr="000A4C1B" w:rsidRDefault="00941CA2" w:rsidP="00941CA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941CA2" w:rsidRDefault="00941CA2" w:rsidP="00F372B8">
      <w:pPr>
        <w:pStyle w:val="a4"/>
        <w:spacing w:before="0" w:beforeAutospacing="0" w:after="0" w:afterAutospacing="0"/>
        <w:jc w:val="right"/>
        <w:outlineLvl w:val="0"/>
        <w:rPr>
          <w:bCs/>
          <w:color w:val="000000"/>
          <w:sz w:val="22"/>
          <w:szCs w:val="22"/>
        </w:rPr>
      </w:pPr>
      <w:r>
        <w:rPr>
          <w:bCs/>
          <w:color w:val="000000"/>
          <w:sz w:val="22"/>
          <w:szCs w:val="22"/>
        </w:rPr>
        <w:t>ФОРМА</w:t>
      </w:r>
    </w:p>
    <w:p w:rsidR="00941CA2" w:rsidRDefault="00941CA2" w:rsidP="00F372B8">
      <w:pPr>
        <w:pStyle w:val="a4"/>
        <w:spacing w:before="0" w:beforeAutospacing="0" w:after="0" w:afterAutospacing="0"/>
        <w:jc w:val="right"/>
        <w:outlineLvl w:val="0"/>
        <w:rPr>
          <w:bCs/>
          <w:color w:val="000000"/>
          <w:sz w:val="22"/>
          <w:szCs w:val="22"/>
        </w:rPr>
      </w:pPr>
      <w:r>
        <w:rPr>
          <w:bCs/>
          <w:color w:val="000000"/>
          <w:sz w:val="22"/>
          <w:szCs w:val="22"/>
        </w:rPr>
        <w:t xml:space="preserve">предоставления цены по договору, проект которого </w:t>
      </w:r>
    </w:p>
    <w:p w:rsidR="00941CA2" w:rsidRPr="000A4C1B" w:rsidRDefault="00941CA2" w:rsidP="00F372B8">
      <w:pPr>
        <w:pStyle w:val="a4"/>
        <w:spacing w:before="0" w:beforeAutospacing="0" w:after="0" w:afterAutospacing="0"/>
        <w:jc w:val="right"/>
        <w:outlineLvl w:val="0"/>
        <w:rPr>
          <w:bCs/>
          <w:color w:val="000000"/>
          <w:sz w:val="22"/>
          <w:szCs w:val="22"/>
        </w:rPr>
      </w:pPr>
      <w:r>
        <w:rPr>
          <w:bCs/>
          <w:color w:val="000000"/>
          <w:sz w:val="22"/>
          <w:szCs w:val="22"/>
        </w:rPr>
        <w:t>изложен в приложении № 3</w:t>
      </w:r>
    </w:p>
    <w:p w:rsidR="00941CA2" w:rsidRDefault="00941CA2" w:rsidP="00941CA2">
      <w:pPr>
        <w:pStyle w:val="a4"/>
        <w:tabs>
          <w:tab w:val="center" w:pos="4677"/>
          <w:tab w:val="right" w:pos="9355"/>
        </w:tabs>
        <w:spacing w:after="0"/>
        <w:jc w:val="right"/>
        <w:rPr>
          <w:rFonts w:eastAsia="Calibri"/>
          <w:sz w:val="22"/>
          <w:szCs w:val="22"/>
          <w:lang w:eastAsia="en-US"/>
        </w:rPr>
      </w:pPr>
      <w:r>
        <w:rPr>
          <w:rFonts w:eastAsia="Calibri"/>
          <w:sz w:val="22"/>
          <w:szCs w:val="22"/>
          <w:lang w:eastAsia="en-US"/>
        </w:rPr>
        <w:t xml:space="preserve">НА БЛАНКЕ ОРГАНИЗАЦИИ </w:t>
      </w:r>
    </w:p>
    <w:p w:rsidR="00941CA2" w:rsidRPr="00001DD1" w:rsidRDefault="00941CA2" w:rsidP="00F372B8">
      <w:pPr>
        <w:pStyle w:val="a4"/>
        <w:jc w:val="center"/>
        <w:outlineLvl w:val="0"/>
        <w:rPr>
          <w:b/>
          <w:bCs/>
          <w:color w:val="000000"/>
        </w:rPr>
      </w:pPr>
      <w:r>
        <w:rPr>
          <w:b/>
          <w:bCs/>
          <w:color w:val="000000"/>
        </w:rPr>
        <w:t>ПРЕДЛОЖЕНИЕ О ЦЕНЕ ДОГОВОРА</w:t>
      </w:r>
    </w:p>
    <w:p w:rsidR="00941CA2" w:rsidRDefault="00941CA2" w:rsidP="00941CA2">
      <w:pPr>
        <w:spacing w:after="0"/>
        <w:ind w:left="4678"/>
        <w:jc w:val="right"/>
        <w:rPr>
          <w:rFonts w:ascii="Times New Roman" w:hAnsi="Times New Roman"/>
          <w:sz w:val="20"/>
          <w:szCs w:val="20"/>
        </w:rPr>
      </w:pPr>
      <w:r>
        <w:rPr>
          <w:rFonts w:ascii="Times New Roman" w:hAnsi="Times New Roman"/>
          <w:sz w:val="20"/>
          <w:szCs w:val="20"/>
        </w:rPr>
        <w:t>В ГАУ ЯО «Информационное агентство «Верхняя Волга»</w:t>
      </w:r>
    </w:p>
    <w:p w:rsidR="00941CA2" w:rsidRDefault="00941CA2" w:rsidP="00941CA2">
      <w:pPr>
        <w:spacing w:after="0"/>
        <w:ind w:left="4678"/>
        <w:jc w:val="right"/>
        <w:rPr>
          <w:rFonts w:ascii="Times New Roman" w:hAnsi="Times New Roman"/>
          <w:sz w:val="20"/>
          <w:szCs w:val="20"/>
        </w:rPr>
      </w:pPr>
      <w:r>
        <w:rPr>
          <w:rFonts w:ascii="Times New Roman" w:hAnsi="Times New Roman"/>
          <w:sz w:val="20"/>
          <w:szCs w:val="20"/>
        </w:rPr>
        <w:t>от:______________________________</w:t>
      </w:r>
    </w:p>
    <w:p w:rsidR="00941CA2" w:rsidRDefault="00941CA2" w:rsidP="00941CA2">
      <w:pPr>
        <w:spacing w:after="0"/>
        <w:ind w:left="4678"/>
        <w:jc w:val="right"/>
        <w:rPr>
          <w:rFonts w:ascii="Times New Roman" w:hAnsi="Times New Roman"/>
          <w:i/>
          <w:sz w:val="20"/>
          <w:szCs w:val="20"/>
        </w:rPr>
      </w:pPr>
      <w:r>
        <w:rPr>
          <w:rFonts w:ascii="Times New Roman" w:hAnsi="Times New Roman"/>
          <w:i/>
          <w:sz w:val="20"/>
          <w:szCs w:val="20"/>
        </w:rPr>
        <w:t>(полное наименование участника, юридический и почтовый адрес)</w:t>
      </w:r>
    </w:p>
    <w:p w:rsidR="00941CA2" w:rsidRDefault="00941CA2" w:rsidP="00941CA2">
      <w:pPr>
        <w:rPr>
          <w:rFonts w:ascii="Times New Roman" w:hAnsi="Times New Roman"/>
          <w:sz w:val="20"/>
          <w:szCs w:val="20"/>
        </w:rPr>
      </w:pPr>
      <w:r>
        <w:rPr>
          <w:rFonts w:ascii="Times New Roman" w:hAnsi="Times New Roman"/>
          <w:sz w:val="20"/>
          <w:szCs w:val="20"/>
        </w:rPr>
        <w:t>«___» ________ 2021 г.</w:t>
      </w:r>
    </w:p>
    <w:p w:rsidR="00941CA2" w:rsidRDefault="00941CA2" w:rsidP="00941CA2">
      <w:pPr>
        <w:widowControl w:val="0"/>
        <w:spacing w:after="0"/>
        <w:ind w:firstLine="708"/>
        <w:jc w:val="both"/>
        <w:rPr>
          <w:rFonts w:ascii="Times New Roman" w:hAnsi="Times New Roman"/>
          <w:bCs/>
          <w:sz w:val="20"/>
          <w:szCs w:val="20"/>
        </w:rPr>
      </w:pPr>
      <w:r>
        <w:rPr>
          <w:rFonts w:ascii="Times New Roman" w:hAnsi="Times New Roman"/>
          <w:bCs/>
          <w:sz w:val="20"/>
          <w:szCs w:val="20"/>
        </w:rPr>
        <w:t xml:space="preserve">В соответствии с условиями договора </w:t>
      </w:r>
      <w:r>
        <w:rPr>
          <w:rFonts w:ascii="Times New Roman" w:hAnsi="Times New Roman"/>
          <w:sz w:val="20"/>
          <w:szCs w:val="20"/>
        </w:rPr>
        <w:t xml:space="preserve">на </w:t>
      </w:r>
      <w:r>
        <w:rPr>
          <w:rFonts w:ascii="Times New Roman" w:hAnsi="Times New Roman"/>
          <w:bCs/>
          <w:sz w:val="20"/>
          <w:szCs w:val="20"/>
        </w:rPr>
        <w:t xml:space="preserve">поставку </w:t>
      </w:r>
      <w:r w:rsidR="00584969" w:rsidRPr="00584969">
        <w:rPr>
          <w:rFonts w:ascii="Times New Roman" w:hAnsi="Times New Roman"/>
          <w:bCs/>
          <w:sz w:val="20"/>
          <w:szCs w:val="20"/>
        </w:rPr>
        <w:t>многофункциональных устройств</w:t>
      </w:r>
      <w:r w:rsidR="00A33D4B">
        <w:rPr>
          <w:rFonts w:ascii="Times New Roman" w:hAnsi="Times New Roman"/>
          <w:bCs/>
          <w:sz w:val="20"/>
          <w:szCs w:val="20"/>
        </w:rPr>
        <w:t xml:space="preserve"> и</w:t>
      </w:r>
      <w:r w:rsidR="00A33D4B" w:rsidRPr="00A33D4B">
        <w:rPr>
          <w:rFonts w:ascii="Times New Roman" w:hAnsi="Times New Roman"/>
          <w:bCs/>
          <w:sz w:val="20"/>
          <w:szCs w:val="20"/>
        </w:rPr>
        <w:t xml:space="preserve"> картриджей</w:t>
      </w:r>
      <w:r>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BA2BD8">
        <w:rPr>
          <w:rFonts w:ascii="Times New Roman" w:hAnsi="Times New Roman"/>
          <w:bCs/>
          <w:sz w:val="20"/>
          <w:szCs w:val="20"/>
        </w:rPr>
        <w:t>09.11</w:t>
      </w:r>
      <w:r>
        <w:rPr>
          <w:rFonts w:ascii="Times New Roman" w:hAnsi="Times New Roman"/>
          <w:bCs/>
          <w:sz w:val="20"/>
          <w:szCs w:val="20"/>
        </w:rPr>
        <w:t xml:space="preserve">.2021г., размещенном на сайте </w:t>
      </w:r>
      <w:proofErr w:type="spellStart"/>
      <w:r>
        <w:rPr>
          <w:rFonts w:ascii="Times New Roman" w:hAnsi="Times New Roman"/>
          <w:bCs/>
          <w:sz w:val="20"/>
          <w:szCs w:val="20"/>
        </w:rPr>
        <w:t>вволга.рф</w:t>
      </w:r>
      <w:proofErr w:type="spellEnd"/>
      <w:r>
        <w:rPr>
          <w:rFonts w:ascii="Times New Roman" w:hAnsi="Times New Roman"/>
          <w:bCs/>
          <w:sz w:val="20"/>
          <w:szCs w:val="20"/>
        </w:rPr>
        <w:t xml:space="preserve">, предлагает  ________ </w:t>
      </w:r>
      <w:r>
        <w:rPr>
          <w:rFonts w:ascii="Times New Roman" w:hAnsi="Times New Roman"/>
          <w:bCs/>
          <w:i/>
          <w:sz w:val="20"/>
          <w:szCs w:val="20"/>
        </w:rPr>
        <w:t>(название организации)</w:t>
      </w:r>
      <w:r>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Pr>
          <w:rFonts w:ascii="Times New Roman" w:hAnsi="Times New Roman"/>
          <w:i/>
          <w:sz w:val="20"/>
          <w:szCs w:val="20"/>
        </w:rPr>
        <w:t xml:space="preserve"> сумма указывается цифровым значением и прописью</w:t>
      </w:r>
      <w:r>
        <w:rPr>
          <w:rFonts w:ascii="Times New Roman" w:hAnsi="Times New Roman"/>
          <w:bCs/>
          <w:sz w:val="20"/>
          <w:szCs w:val="20"/>
        </w:rPr>
        <w:t>) рублей, в том числе НДС_________/</w:t>
      </w:r>
      <w:proofErr w:type="gramStart"/>
      <w:r>
        <w:rPr>
          <w:rFonts w:ascii="Times New Roman" w:hAnsi="Times New Roman"/>
          <w:bCs/>
          <w:sz w:val="20"/>
          <w:szCs w:val="20"/>
        </w:rPr>
        <w:t>НДС</w:t>
      </w:r>
      <w:proofErr w:type="gramEnd"/>
      <w:r>
        <w:rPr>
          <w:rFonts w:ascii="Times New Roman" w:hAnsi="Times New Roman"/>
          <w:bCs/>
          <w:sz w:val="20"/>
          <w:szCs w:val="20"/>
        </w:rPr>
        <w:t xml:space="preserve"> не облагается.</w:t>
      </w:r>
    </w:p>
    <w:p w:rsidR="00941CA2" w:rsidRDefault="00941CA2" w:rsidP="00941CA2">
      <w:pPr>
        <w:pStyle w:val="12"/>
        <w:jc w:val="center"/>
        <w:rPr>
          <w:b/>
          <w:bCs/>
          <w:sz w:val="20"/>
          <w:szCs w:val="20"/>
        </w:rPr>
      </w:pPr>
      <w:r>
        <w:rPr>
          <w:b/>
          <w:bCs/>
          <w:sz w:val="20"/>
          <w:szCs w:val="20"/>
        </w:rPr>
        <w:t xml:space="preserve">Спецификация </w:t>
      </w:r>
    </w:p>
    <w:tbl>
      <w:tblPr>
        <w:tblStyle w:val="a9"/>
        <w:tblW w:w="15420" w:type="dxa"/>
        <w:tblLayout w:type="fixed"/>
        <w:tblLook w:val="04A0"/>
      </w:tblPr>
      <w:tblGrid>
        <w:gridCol w:w="568"/>
        <w:gridCol w:w="3085"/>
        <w:gridCol w:w="992"/>
        <w:gridCol w:w="4254"/>
        <w:gridCol w:w="1417"/>
        <w:gridCol w:w="1701"/>
        <w:gridCol w:w="1560"/>
        <w:gridCol w:w="1843"/>
      </w:tblGrid>
      <w:tr w:rsidR="00941CA2" w:rsidTr="00BA2A96">
        <w:tc>
          <w:tcPr>
            <w:tcW w:w="568" w:type="dxa"/>
            <w:vMerge w:val="restart"/>
            <w:tcBorders>
              <w:top w:val="single" w:sz="4" w:space="0" w:color="auto"/>
              <w:left w:val="single" w:sz="4" w:space="0" w:color="auto"/>
              <w:bottom w:val="single" w:sz="4" w:space="0" w:color="auto"/>
              <w:right w:val="single" w:sz="4" w:space="0" w:color="auto"/>
            </w:tcBorders>
            <w:hideMark/>
          </w:tcPr>
          <w:p w:rsidR="00941CA2" w:rsidRDefault="00941CA2" w:rsidP="00BA2A96">
            <w:pPr>
              <w:jc w:val="center"/>
              <w:rPr>
                <w:rFonts w:ascii="Times New Roman" w:hAnsi="Times New Roman"/>
                <w:b/>
                <w:sz w:val="20"/>
                <w:szCs w:val="20"/>
              </w:rPr>
            </w:pPr>
            <w:r>
              <w:rPr>
                <w:rFonts w:ascii="Times New Roman" w:hAnsi="Times New Roman"/>
                <w:b/>
                <w:sz w:val="20"/>
                <w:szCs w:val="20"/>
              </w:rPr>
              <w:t>№</w:t>
            </w:r>
          </w:p>
          <w:p w:rsidR="00941CA2" w:rsidRDefault="00941CA2" w:rsidP="00BA2A96">
            <w:pPr>
              <w:spacing w:line="276" w:lineRule="auto"/>
              <w:jc w:val="center"/>
              <w:rPr>
                <w:rFonts w:ascii="Times New Roman" w:hAnsi="Times New Roman"/>
                <w:b/>
                <w:sz w:val="20"/>
                <w:szCs w:val="20"/>
              </w:rPr>
            </w:pP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3085" w:type="dxa"/>
            <w:vMerge w:val="restart"/>
            <w:tcBorders>
              <w:top w:val="single" w:sz="4" w:space="0" w:color="auto"/>
              <w:left w:val="single" w:sz="4" w:space="0" w:color="auto"/>
              <w:bottom w:val="single" w:sz="4" w:space="0" w:color="auto"/>
              <w:right w:val="single" w:sz="4" w:space="0" w:color="auto"/>
            </w:tcBorders>
            <w:hideMark/>
          </w:tcPr>
          <w:p w:rsidR="00941CA2" w:rsidRDefault="00941CA2" w:rsidP="00BA2A96">
            <w:pPr>
              <w:jc w:val="center"/>
              <w:rPr>
                <w:rFonts w:ascii="Times New Roman" w:hAnsi="Times New Roman"/>
                <w:b/>
                <w:sz w:val="20"/>
                <w:szCs w:val="20"/>
              </w:rPr>
            </w:pPr>
            <w:r>
              <w:rPr>
                <w:rFonts w:ascii="Times New Roman" w:hAnsi="Times New Roman"/>
                <w:b/>
                <w:sz w:val="20"/>
                <w:szCs w:val="20"/>
              </w:rPr>
              <w:t>Наименование товара,</w:t>
            </w:r>
          </w:p>
          <w:p w:rsidR="00941CA2" w:rsidRDefault="00941CA2" w:rsidP="00BA2A96">
            <w:pPr>
              <w:spacing w:line="276" w:lineRule="auto"/>
              <w:jc w:val="center"/>
              <w:rPr>
                <w:rFonts w:ascii="Times New Roman" w:hAnsi="Times New Roman"/>
                <w:b/>
                <w:sz w:val="20"/>
                <w:szCs w:val="20"/>
              </w:rPr>
            </w:pPr>
            <w:r>
              <w:rPr>
                <w:rFonts w:ascii="Times New Roman" w:hAnsi="Times New Roman"/>
                <w:b/>
                <w:sz w:val="20"/>
                <w:szCs w:val="20"/>
              </w:rPr>
              <w:t>товарный знак (при наличии), производитель Товара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941CA2" w:rsidRDefault="00941CA2" w:rsidP="00BA2A96">
            <w:pPr>
              <w:spacing w:line="276" w:lineRule="auto"/>
              <w:jc w:val="center"/>
              <w:rPr>
                <w:rFonts w:ascii="Times New Roman" w:hAnsi="Times New Roman"/>
                <w:b/>
                <w:sz w:val="20"/>
                <w:szCs w:val="20"/>
              </w:rPr>
            </w:pPr>
            <w:r>
              <w:rPr>
                <w:rFonts w:ascii="Times New Roman" w:hAnsi="Times New Roman"/>
                <w:b/>
                <w:sz w:val="20"/>
                <w:szCs w:val="20"/>
              </w:rPr>
              <w:t>Кол-во, шт.</w:t>
            </w:r>
          </w:p>
        </w:tc>
        <w:tc>
          <w:tcPr>
            <w:tcW w:w="4254" w:type="dxa"/>
            <w:tcBorders>
              <w:top w:val="single" w:sz="4" w:space="0" w:color="auto"/>
              <w:left w:val="single" w:sz="4" w:space="0" w:color="auto"/>
              <w:bottom w:val="single" w:sz="4" w:space="0" w:color="auto"/>
              <w:right w:val="single" w:sz="4" w:space="0" w:color="auto"/>
            </w:tcBorders>
            <w:hideMark/>
          </w:tcPr>
          <w:p w:rsidR="00941CA2" w:rsidRDefault="00941CA2" w:rsidP="00BA2A96">
            <w:pPr>
              <w:jc w:val="center"/>
              <w:rPr>
                <w:rFonts w:ascii="Times New Roman" w:hAnsi="Times New Roman"/>
                <w:b/>
                <w:sz w:val="20"/>
                <w:szCs w:val="20"/>
              </w:rPr>
            </w:pPr>
            <w:r>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41CA2" w:rsidRDefault="00941CA2" w:rsidP="00BA2A96">
            <w:pPr>
              <w:jc w:val="center"/>
              <w:rPr>
                <w:rFonts w:ascii="Times New Roman" w:hAnsi="Times New Roman"/>
                <w:b/>
                <w:sz w:val="20"/>
                <w:szCs w:val="20"/>
              </w:rPr>
            </w:pPr>
            <w:r>
              <w:rPr>
                <w:rFonts w:ascii="Times New Roman" w:hAnsi="Times New Roman"/>
                <w:b/>
                <w:sz w:val="20"/>
                <w:szCs w:val="20"/>
              </w:rPr>
              <w:t>Гарантия качества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41CA2" w:rsidRDefault="00941CA2" w:rsidP="00BA2A96">
            <w:pPr>
              <w:jc w:val="center"/>
              <w:rPr>
                <w:rFonts w:ascii="Times New Roman" w:hAnsi="Times New Roman"/>
                <w:b/>
                <w:sz w:val="20"/>
                <w:szCs w:val="20"/>
              </w:rPr>
            </w:pPr>
            <w:r>
              <w:rPr>
                <w:rFonts w:ascii="Times New Roman" w:hAnsi="Times New Roman"/>
                <w:b/>
                <w:sz w:val="20"/>
                <w:szCs w:val="20"/>
              </w:rPr>
              <w:t>Страна происхождения товара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941CA2" w:rsidRDefault="00941CA2" w:rsidP="00BA2A96">
            <w:pPr>
              <w:spacing w:line="276" w:lineRule="auto"/>
              <w:jc w:val="center"/>
              <w:rPr>
                <w:rFonts w:ascii="Times New Roman" w:hAnsi="Times New Roman"/>
                <w:b/>
                <w:sz w:val="20"/>
                <w:szCs w:val="20"/>
              </w:rPr>
            </w:pPr>
            <w:r>
              <w:rPr>
                <w:rFonts w:ascii="Times New Roman" w:hAnsi="Times New Roman"/>
                <w:b/>
                <w:sz w:val="20"/>
                <w:szCs w:val="20"/>
              </w:rPr>
              <w:t>Стоимость за шт., руб. (в т.ч. НДС 20%)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941CA2" w:rsidRDefault="00941CA2" w:rsidP="00BA2A96">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941CA2" w:rsidTr="00BA2A96">
        <w:tc>
          <w:tcPr>
            <w:tcW w:w="568" w:type="dxa"/>
            <w:vMerge/>
            <w:tcBorders>
              <w:top w:val="single" w:sz="4" w:space="0" w:color="auto"/>
              <w:left w:val="single" w:sz="4" w:space="0" w:color="auto"/>
              <w:bottom w:val="single" w:sz="4" w:space="0" w:color="auto"/>
              <w:right w:val="single" w:sz="4" w:space="0" w:color="auto"/>
            </w:tcBorders>
            <w:vAlign w:val="center"/>
            <w:hideMark/>
          </w:tcPr>
          <w:p w:rsidR="00941CA2" w:rsidRDefault="00941CA2" w:rsidP="00BA2A96">
            <w:pPr>
              <w:rPr>
                <w:rFonts w:ascii="Times New Roman" w:hAnsi="Times New Roman"/>
                <w:b/>
                <w:sz w:val="20"/>
                <w:szCs w:val="20"/>
              </w:rPr>
            </w:pPr>
          </w:p>
        </w:tc>
        <w:tc>
          <w:tcPr>
            <w:tcW w:w="3085" w:type="dxa"/>
            <w:vMerge/>
            <w:tcBorders>
              <w:top w:val="single" w:sz="4" w:space="0" w:color="auto"/>
              <w:left w:val="single" w:sz="4" w:space="0" w:color="auto"/>
              <w:bottom w:val="single" w:sz="4" w:space="0" w:color="auto"/>
              <w:right w:val="single" w:sz="4" w:space="0" w:color="auto"/>
            </w:tcBorders>
            <w:vAlign w:val="center"/>
            <w:hideMark/>
          </w:tcPr>
          <w:p w:rsidR="00941CA2" w:rsidRDefault="00941CA2" w:rsidP="00BA2A96">
            <w:pPr>
              <w:rPr>
                <w:rFonts w:ascii="Times New Roman" w:hAnsi="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41CA2" w:rsidRDefault="00941CA2" w:rsidP="00BA2A96">
            <w:pPr>
              <w:rPr>
                <w:rFonts w:ascii="Times New Roman" w:hAnsi="Times New Roman"/>
                <w:b/>
                <w:sz w:val="20"/>
                <w:szCs w:val="20"/>
              </w:rPr>
            </w:pPr>
          </w:p>
        </w:tc>
        <w:tc>
          <w:tcPr>
            <w:tcW w:w="4254" w:type="dxa"/>
            <w:tcBorders>
              <w:top w:val="single" w:sz="4" w:space="0" w:color="auto"/>
              <w:left w:val="single" w:sz="4" w:space="0" w:color="auto"/>
              <w:bottom w:val="single" w:sz="4" w:space="0" w:color="auto"/>
              <w:right w:val="single" w:sz="4" w:space="0" w:color="auto"/>
            </w:tcBorders>
            <w:hideMark/>
          </w:tcPr>
          <w:p w:rsidR="00941CA2" w:rsidRDefault="00941CA2" w:rsidP="00BA2A96">
            <w:pPr>
              <w:jc w:val="center"/>
              <w:rPr>
                <w:rFonts w:ascii="Times New Roman" w:hAnsi="Times New Roman"/>
                <w:sz w:val="20"/>
                <w:szCs w:val="20"/>
              </w:rPr>
            </w:pPr>
            <w:r>
              <w:rPr>
                <w:rFonts w:ascii="Times New Roman" w:hAnsi="Times New Roman"/>
                <w:b/>
                <w:bCs/>
                <w:color w:val="000000"/>
                <w:sz w:val="20"/>
                <w:szCs w:val="20"/>
              </w:rPr>
              <w:t>Предложения Участника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41CA2" w:rsidRDefault="00941CA2" w:rsidP="00BA2A96">
            <w:pPr>
              <w:rPr>
                <w:rFonts w:ascii="Times New Roman" w:hAnsi="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41CA2" w:rsidRDefault="00941CA2" w:rsidP="00BA2A96">
            <w:pPr>
              <w:rPr>
                <w:rFonts w:ascii="Times New Roman" w:hAnsi="Times New Roman"/>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41CA2" w:rsidRDefault="00941CA2" w:rsidP="00BA2A96">
            <w:pPr>
              <w:rPr>
                <w:rFonts w:ascii="Times New Roman" w:hAnsi="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41CA2" w:rsidRDefault="00941CA2" w:rsidP="00BA2A96">
            <w:pPr>
              <w:rPr>
                <w:rFonts w:ascii="Times New Roman" w:hAnsi="Times New Roman"/>
                <w:b/>
                <w:sz w:val="20"/>
                <w:szCs w:val="20"/>
              </w:rPr>
            </w:pPr>
          </w:p>
        </w:tc>
      </w:tr>
      <w:tr w:rsidR="00941CA2" w:rsidTr="00BA2A96">
        <w:tc>
          <w:tcPr>
            <w:tcW w:w="568" w:type="dxa"/>
            <w:tcBorders>
              <w:top w:val="single" w:sz="4" w:space="0" w:color="auto"/>
              <w:left w:val="single" w:sz="4" w:space="0" w:color="auto"/>
              <w:bottom w:val="single" w:sz="4" w:space="0" w:color="auto"/>
              <w:right w:val="single" w:sz="4" w:space="0" w:color="auto"/>
            </w:tcBorders>
            <w:hideMark/>
          </w:tcPr>
          <w:p w:rsidR="00941CA2" w:rsidRDefault="00941CA2" w:rsidP="00BA2A96">
            <w:pPr>
              <w:rPr>
                <w:rFonts w:ascii="Times New Roman" w:hAnsi="Times New Roman"/>
                <w:sz w:val="20"/>
                <w:szCs w:val="20"/>
                <w:lang w:eastAsia="ru-RU"/>
              </w:rPr>
            </w:pPr>
            <w:r>
              <w:rPr>
                <w:rFonts w:ascii="Times New Roman" w:hAnsi="Times New Roman"/>
                <w:sz w:val="20"/>
                <w:szCs w:val="20"/>
                <w:lang w:eastAsia="ru-RU"/>
              </w:rPr>
              <w:t>1.</w:t>
            </w:r>
          </w:p>
        </w:tc>
        <w:tc>
          <w:tcPr>
            <w:tcW w:w="3085" w:type="dxa"/>
            <w:tcBorders>
              <w:top w:val="single" w:sz="4" w:space="0" w:color="auto"/>
              <w:left w:val="single" w:sz="4" w:space="0" w:color="auto"/>
              <w:bottom w:val="single" w:sz="4" w:space="0" w:color="auto"/>
              <w:right w:val="single" w:sz="4" w:space="0" w:color="auto"/>
            </w:tcBorders>
          </w:tcPr>
          <w:p w:rsidR="00941CA2" w:rsidRPr="0093633B" w:rsidRDefault="00941CA2" w:rsidP="00BA2A96">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41CA2" w:rsidRDefault="00941CA2" w:rsidP="00BA2A96">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941CA2" w:rsidRDefault="00941CA2" w:rsidP="00BA2A96">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1CA2" w:rsidRDefault="00941CA2" w:rsidP="00BA2A96">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1CA2" w:rsidRDefault="00941CA2" w:rsidP="00BA2A96">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941CA2" w:rsidRDefault="00941CA2" w:rsidP="00BA2A96">
            <w:pPr>
              <w:spacing w:line="276"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941CA2" w:rsidRDefault="00941CA2" w:rsidP="00BA2A96">
            <w:pPr>
              <w:jc w:val="center"/>
              <w:rPr>
                <w:rFonts w:ascii="Times New Roman" w:hAnsi="Times New Roman"/>
                <w:sz w:val="20"/>
                <w:szCs w:val="20"/>
              </w:rPr>
            </w:pPr>
          </w:p>
        </w:tc>
      </w:tr>
      <w:tr w:rsidR="00941CA2" w:rsidTr="00BA2A96">
        <w:tc>
          <w:tcPr>
            <w:tcW w:w="568" w:type="dxa"/>
            <w:tcBorders>
              <w:top w:val="single" w:sz="4" w:space="0" w:color="auto"/>
              <w:left w:val="single" w:sz="4" w:space="0" w:color="auto"/>
              <w:bottom w:val="single" w:sz="4" w:space="0" w:color="auto"/>
              <w:right w:val="single" w:sz="4" w:space="0" w:color="auto"/>
            </w:tcBorders>
            <w:hideMark/>
          </w:tcPr>
          <w:p w:rsidR="00941CA2" w:rsidRDefault="00941CA2" w:rsidP="00BA2A96">
            <w:pPr>
              <w:rPr>
                <w:rFonts w:ascii="Times New Roman" w:hAnsi="Times New Roman"/>
                <w:sz w:val="20"/>
                <w:szCs w:val="20"/>
                <w:lang w:eastAsia="ru-RU"/>
              </w:rPr>
            </w:pPr>
            <w:r>
              <w:rPr>
                <w:rFonts w:ascii="Times New Roman" w:hAnsi="Times New Roman"/>
                <w:sz w:val="20"/>
                <w:szCs w:val="20"/>
                <w:lang w:eastAsia="ru-RU"/>
              </w:rPr>
              <w:t>2.</w:t>
            </w:r>
          </w:p>
        </w:tc>
        <w:tc>
          <w:tcPr>
            <w:tcW w:w="3085" w:type="dxa"/>
            <w:tcBorders>
              <w:top w:val="single" w:sz="4" w:space="0" w:color="auto"/>
              <w:left w:val="single" w:sz="4" w:space="0" w:color="auto"/>
              <w:bottom w:val="single" w:sz="4" w:space="0" w:color="auto"/>
              <w:right w:val="single" w:sz="4" w:space="0" w:color="auto"/>
            </w:tcBorders>
          </w:tcPr>
          <w:p w:rsidR="00941CA2" w:rsidRPr="0093633B" w:rsidRDefault="00941CA2" w:rsidP="00BA2A96">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41CA2" w:rsidRDefault="00941CA2" w:rsidP="00BA2A96">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941CA2" w:rsidRDefault="00941CA2" w:rsidP="00BA2A96">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941CA2" w:rsidRDefault="00941CA2" w:rsidP="00BA2A96">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41CA2" w:rsidRDefault="00941CA2" w:rsidP="00BA2A96">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941CA2" w:rsidRDefault="00941CA2" w:rsidP="00BA2A96">
            <w:pPr>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941CA2" w:rsidRDefault="00941CA2" w:rsidP="00BA2A96">
            <w:pPr>
              <w:jc w:val="center"/>
              <w:rPr>
                <w:rFonts w:ascii="Times New Roman" w:hAnsi="Times New Roman"/>
                <w:sz w:val="20"/>
                <w:szCs w:val="20"/>
              </w:rPr>
            </w:pPr>
          </w:p>
        </w:tc>
      </w:tr>
      <w:tr w:rsidR="00941CA2" w:rsidTr="00BA2A96">
        <w:tc>
          <w:tcPr>
            <w:tcW w:w="13577" w:type="dxa"/>
            <w:gridSpan w:val="7"/>
            <w:tcBorders>
              <w:top w:val="single" w:sz="4" w:space="0" w:color="auto"/>
              <w:left w:val="single" w:sz="4" w:space="0" w:color="auto"/>
              <w:bottom w:val="single" w:sz="4" w:space="0" w:color="auto"/>
              <w:right w:val="single" w:sz="4" w:space="0" w:color="auto"/>
            </w:tcBorders>
            <w:hideMark/>
          </w:tcPr>
          <w:p w:rsidR="00941CA2" w:rsidRDefault="00941CA2" w:rsidP="00BA2A96">
            <w:pPr>
              <w:jc w:val="right"/>
              <w:rPr>
                <w:rFonts w:ascii="Times New Roman" w:hAnsi="Times New Roman"/>
                <w:sz w:val="20"/>
                <w:szCs w:val="20"/>
              </w:rPr>
            </w:pPr>
            <w:r>
              <w:rPr>
                <w:rFonts w:ascii="Times New Roman" w:hAnsi="Times New Roman"/>
                <w:b/>
                <w:sz w:val="20"/>
                <w:szCs w:val="20"/>
              </w:rPr>
              <w:t>НДС 20%/НДС не облагается</w:t>
            </w:r>
          </w:p>
        </w:tc>
        <w:tc>
          <w:tcPr>
            <w:tcW w:w="1843" w:type="dxa"/>
            <w:tcBorders>
              <w:top w:val="single" w:sz="4" w:space="0" w:color="auto"/>
              <w:left w:val="single" w:sz="4" w:space="0" w:color="auto"/>
              <w:bottom w:val="single" w:sz="4" w:space="0" w:color="auto"/>
              <w:right w:val="single" w:sz="4" w:space="0" w:color="auto"/>
            </w:tcBorders>
          </w:tcPr>
          <w:p w:rsidR="00941CA2" w:rsidRDefault="00941CA2" w:rsidP="00BA2A96">
            <w:pPr>
              <w:jc w:val="center"/>
              <w:rPr>
                <w:rFonts w:ascii="Times New Roman" w:hAnsi="Times New Roman"/>
                <w:sz w:val="20"/>
                <w:szCs w:val="20"/>
              </w:rPr>
            </w:pPr>
          </w:p>
        </w:tc>
      </w:tr>
      <w:tr w:rsidR="00941CA2" w:rsidTr="00BA2A96">
        <w:tc>
          <w:tcPr>
            <w:tcW w:w="13577" w:type="dxa"/>
            <w:gridSpan w:val="7"/>
            <w:tcBorders>
              <w:top w:val="single" w:sz="4" w:space="0" w:color="auto"/>
              <w:left w:val="single" w:sz="4" w:space="0" w:color="auto"/>
              <w:bottom w:val="single" w:sz="4" w:space="0" w:color="auto"/>
              <w:right w:val="single" w:sz="4" w:space="0" w:color="auto"/>
            </w:tcBorders>
            <w:hideMark/>
          </w:tcPr>
          <w:p w:rsidR="00941CA2" w:rsidRDefault="00941CA2" w:rsidP="00BA2A96">
            <w:pPr>
              <w:jc w:val="right"/>
              <w:rPr>
                <w:rFonts w:ascii="Times New Roman" w:hAnsi="Times New Roman"/>
                <w:sz w:val="20"/>
                <w:szCs w:val="20"/>
              </w:rPr>
            </w:pPr>
            <w:r>
              <w:rPr>
                <w:rFonts w:ascii="Times New Roman" w:hAnsi="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941CA2" w:rsidRDefault="00941CA2" w:rsidP="00BA2A96">
            <w:pPr>
              <w:jc w:val="center"/>
              <w:rPr>
                <w:rFonts w:ascii="Times New Roman" w:hAnsi="Times New Roman"/>
                <w:sz w:val="20"/>
                <w:szCs w:val="20"/>
              </w:rPr>
            </w:pPr>
          </w:p>
        </w:tc>
      </w:tr>
    </w:tbl>
    <w:p w:rsidR="004955A5" w:rsidRDefault="00941CA2" w:rsidP="004955A5">
      <w:pPr>
        <w:pStyle w:val="a4"/>
        <w:widowControl w:val="0"/>
        <w:tabs>
          <w:tab w:val="right" w:pos="8798"/>
        </w:tabs>
        <w:autoSpaceDE w:val="0"/>
        <w:autoSpaceDN w:val="0"/>
        <w:spacing w:before="0" w:beforeAutospacing="0" w:after="0" w:afterAutospacing="0" w:line="245" w:lineRule="exact"/>
        <w:ind w:right="-285"/>
        <w:rPr>
          <w:rStyle w:val="11"/>
          <w:rFonts w:eastAsia="Calibri"/>
          <w:color w:val="000000"/>
        </w:rPr>
      </w:pPr>
      <w:r>
        <w:rPr>
          <w:rStyle w:val="11"/>
          <w:rFonts w:eastAsia="Calibri"/>
          <w:color w:val="000000"/>
        </w:rPr>
        <w:t>Руководитель (</w:t>
      </w:r>
      <w:r>
        <w:rPr>
          <w:rStyle w:val="a8"/>
          <w:rFonts w:eastAsia="Arial"/>
          <w:color w:val="000000"/>
        </w:rPr>
        <w:t>должность)</w:t>
      </w:r>
      <w:r>
        <w:rPr>
          <w:rStyle w:val="11"/>
          <w:rFonts w:eastAsia="Calibri"/>
          <w:color w:val="000000"/>
        </w:rPr>
        <w:t xml:space="preserve"> ______________________    (Ф.И.О. Руководителя)</w:t>
      </w:r>
    </w:p>
    <w:p w:rsidR="00941CA2" w:rsidRPr="004955A5" w:rsidRDefault="00941CA2" w:rsidP="004955A5">
      <w:pPr>
        <w:pStyle w:val="a4"/>
        <w:widowControl w:val="0"/>
        <w:tabs>
          <w:tab w:val="right" w:pos="8798"/>
        </w:tabs>
        <w:autoSpaceDE w:val="0"/>
        <w:autoSpaceDN w:val="0"/>
        <w:spacing w:before="0" w:beforeAutospacing="0" w:after="0" w:afterAutospacing="0" w:line="245" w:lineRule="exact"/>
        <w:ind w:right="-285"/>
        <w:rPr>
          <w:color w:val="000000"/>
          <w:shd w:val="clear" w:color="auto" w:fill="FFFFFF"/>
        </w:rPr>
      </w:pPr>
      <w:r>
        <w:rPr>
          <w:rStyle w:val="11"/>
          <w:rFonts w:eastAsia="Calibri"/>
          <w:color w:val="000000"/>
        </w:rPr>
        <w:t xml:space="preserve">м.п. </w:t>
      </w:r>
    </w:p>
    <w:p w:rsidR="00941CA2" w:rsidRPr="00F03003" w:rsidRDefault="00941CA2" w:rsidP="00941CA2">
      <w:pPr>
        <w:spacing w:after="0" w:line="240" w:lineRule="auto"/>
        <w:jc w:val="both"/>
        <w:rPr>
          <w:rFonts w:ascii="Times New Roman" w:hAnsi="Times New Roman"/>
          <w:b/>
          <w:i/>
          <w:sz w:val="16"/>
          <w:szCs w:val="16"/>
        </w:rPr>
      </w:pPr>
      <w:r w:rsidRPr="00F03003">
        <w:rPr>
          <w:rFonts w:ascii="Times New Roman" w:hAnsi="Times New Roman"/>
          <w:b/>
          <w:i/>
          <w:sz w:val="16"/>
          <w:szCs w:val="16"/>
        </w:rPr>
        <w:t>*Инструкции по заполнению</w:t>
      </w:r>
    </w:p>
    <w:p w:rsidR="00941CA2" w:rsidRPr="00F03003" w:rsidRDefault="00941CA2" w:rsidP="00941CA2">
      <w:pPr>
        <w:spacing w:after="0" w:line="240" w:lineRule="auto"/>
        <w:jc w:val="both"/>
        <w:rPr>
          <w:rFonts w:ascii="Times New Roman" w:hAnsi="Times New Roman"/>
          <w:i/>
          <w:sz w:val="16"/>
          <w:szCs w:val="16"/>
        </w:rPr>
      </w:pPr>
      <w:r w:rsidRPr="00F03003">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941CA2" w:rsidRPr="00F03003" w:rsidRDefault="00941CA2" w:rsidP="00941CA2">
      <w:pPr>
        <w:spacing w:after="0" w:line="240" w:lineRule="auto"/>
        <w:jc w:val="both"/>
        <w:rPr>
          <w:rFonts w:ascii="Times New Roman" w:hAnsi="Times New Roman"/>
          <w:i/>
          <w:sz w:val="16"/>
          <w:szCs w:val="16"/>
        </w:rPr>
      </w:pPr>
      <w:r w:rsidRPr="00F03003">
        <w:rPr>
          <w:rFonts w:ascii="Times New Roman" w:hAnsi="Times New Roman"/>
          <w:i/>
          <w:sz w:val="16"/>
          <w:szCs w:val="16"/>
        </w:rPr>
        <w:t xml:space="preserve">2. </w:t>
      </w:r>
      <w:proofErr w:type="gramStart"/>
      <w:r w:rsidRPr="00F03003">
        <w:rPr>
          <w:rFonts w:ascii="Times New Roman" w:hAnsi="Times New Roman"/>
          <w:i/>
          <w:sz w:val="16"/>
          <w:szCs w:val="16"/>
        </w:rPr>
        <w:t>Цены</w:t>
      </w:r>
      <w:proofErr w:type="gramEnd"/>
      <w:r w:rsidRPr="00F03003">
        <w:rPr>
          <w:rFonts w:ascii="Times New Roman" w:hAnsi="Times New Roman"/>
          <w:i/>
          <w:sz w:val="16"/>
          <w:szCs w:val="16"/>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w:t>
      </w:r>
      <w:r>
        <w:rPr>
          <w:rFonts w:ascii="Times New Roman" w:hAnsi="Times New Roman"/>
          <w:i/>
          <w:sz w:val="16"/>
          <w:szCs w:val="16"/>
        </w:rPr>
        <w:t>, а также иные расходы Исполнителя, связанные с исполнением договора.</w:t>
      </w:r>
      <w:r w:rsidRPr="00F03003">
        <w:rPr>
          <w:rFonts w:ascii="Times New Roman" w:hAnsi="Times New Roman"/>
          <w:i/>
          <w:sz w:val="16"/>
          <w:szCs w:val="16"/>
        </w:rPr>
        <w:t xml:space="preserve">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941CA2" w:rsidRPr="00F03003" w:rsidRDefault="00941CA2" w:rsidP="00941CA2">
      <w:pPr>
        <w:spacing w:after="0" w:line="240" w:lineRule="auto"/>
        <w:jc w:val="both"/>
        <w:rPr>
          <w:rFonts w:ascii="Times New Roman" w:hAnsi="Times New Roman"/>
          <w:i/>
          <w:sz w:val="16"/>
          <w:szCs w:val="16"/>
        </w:rPr>
      </w:pPr>
      <w:r w:rsidRPr="00F03003">
        <w:rPr>
          <w:rFonts w:ascii="Times New Roman" w:hAnsi="Times New Roman"/>
          <w:i/>
          <w:sz w:val="16"/>
          <w:szCs w:val="16"/>
        </w:rPr>
        <w:t xml:space="preserve">3.  </w:t>
      </w:r>
      <w:r w:rsidRPr="00F03003">
        <w:rPr>
          <w:rFonts w:ascii="Times New Roman" w:hAnsi="Times New Roman"/>
          <w:i/>
          <w:color w:val="000000"/>
          <w:sz w:val="16"/>
          <w:szCs w:val="16"/>
        </w:rPr>
        <w:t xml:space="preserve">В своем предложении Участник должен представить заполненную форму </w:t>
      </w:r>
      <w:r w:rsidRPr="00F03003">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F03003">
        <w:rPr>
          <w:rFonts w:ascii="Times New Roman" w:hAnsi="Times New Roman"/>
          <w:i/>
          <w:sz w:val="16"/>
          <w:szCs w:val="16"/>
        </w:rPr>
        <w:t>образом</w:t>
      </w:r>
      <w:proofErr w:type="gramEnd"/>
      <w:r w:rsidRPr="00F03003">
        <w:rPr>
          <w:rFonts w:ascii="Times New Roman" w:hAnsi="Times New Roman"/>
          <w:i/>
          <w:sz w:val="16"/>
          <w:szCs w:val="16"/>
        </w:rPr>
        <w:t xml:space="preserve"> уполномоченным им лицом на основании доверенности, скрепить печатью Участника.</w:t>
      </w:r>
    </w:p>
    <w:p w:rsidR="00941CA2" w:rsidRPr="00F03003" w:rsidRDefault="00941CA2" w:rsidP="00941CA2">
      <w:pPr>
        <w:spacing w:after="0" w:line="240" w:lineRule="auto"/>
        <w:jc w:val="both"/>
        <w:rPr>
          <w:rFonts w:ascii="Times New Roman" w:hAnsi="Times New Roman"/>
          <w:i/>
          <w:sz w:val="16"/>
          <w:szCs w:val="16"/>
        </w:rPr>
      </w:pPr>
      <w:r w:rsidRPr="00F03003">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941CA2" w:rsidRPr="00F03003" w:rsidRDefault="00941CA2" w:rsidP="00027C1C">
      <w:pPr>
        <w:spacing w:after="0" w:line="240" w:lineRule="auto"/>
        <w:jc w:val="both"/>
        <w:rPr>
          <w:rFonts w:ascii="Times New Roman" w:hAnsi="Times New Roman"/>
          <w:i/>
          <w:sz w:val="16"/>
          <w:szCs w:val="16"/>
        </w:rPr>
      </w:pPr>
      <w:r w:rsidRPr="00F03003">
        <w:rPr>
          <w:rFonts w:ascii="Times New Roman" w:hAnsi="Times New Roman"/>
          <w:i/>
          <w:sz w:val="16"/>
          <w:szCs w:val="16"/>
        </w:rPr>
        <w:t xml:space="preserve">5. См. раздел </w:t>
      </w:r>
      <w:r w:rsidR="00027C1C">
        <w:rPr>
          <w:rFonts w:ascii="Times New Roman" w:hAnsi="Times New Roman"/>
          <w:i/>
          <w:sz w:val="16"/>
          <w:szCs w:val="16"/>
        </w:rPr>
        <w:t>«</w:t>
      </w:r>
      <w:r w:rsidRPr="00F03003">
        <w:rPr>
          <w:rFonts w:ascii="Times New Roman" w:hAnsi="Times New Roman"/>
          <w:i/>
          <w:sz w:val="16"/>
          <w:szCs w:val="16"/>
        </w:rPr>
        <w:t>Инструкция по заполнению предложения участника</w:t>
      </w:r>
      <w:r w:rsidR="00027C1C">
        <w:rPr>
          <w:rFonts w:ascii="Times New Roman" w:hAnsi="Times New Roman"/>
          <w:i/>
          <w:sz w:val="16"/>
          <w:szCs w:val="16"/>
        </w:rPr>
        <w:t>»</w:t>
      </w:r>
      <w:r w:rsidRPr="00F03003">
        <w:rPr>
          <w:rFonts w:ascii="Times New Roman" w:hAnsi="Times New Roman"/>
          <w:i/>
          <w:sz w:val="16"/>
          <w:szCs w:val="16"/>
        </w:rPr>
        <w:t>.</w:t>
      </w:r>
    </w:p>
    <w:p w:rsidR="00941CA2" w:rsidRPr="00F03003" w:rsidRDefault="00941CA2" w:rsidP="00941CA2">
      <w:pPr>
        <w:spacing w:after="0" w:line="240" w:lineRule="auto"/>
        <w:jc w:val="both"/>
        <w:rPr>
          <w:rFonts w:ascii="Times New Roman" w:hAnsi="Times New Roman"/>
          <w:i/>
          <w:sz w:val="16"/>
          <w:szCs w:val="16"/>
        </w:rPr>
      </w:pPr>
      <w:r w:rsidRPr="00F03003">
        <w:rPr>
          <w:rFonts w:ascii="Times New Roman" w:hAnsi="Times New Roman"/>
          <w:i/>
          <w:sz w:val="16"/>
          <w:szCs w:val="16"/>
        </w:rPr>
        <w:lastRenderedPageBreak/>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F03003">
          <w:rPr>
            <w:rFonts w:ascii="Times New Roman" w:hAnsi="Times New Roman"/>
            <w:i/>
            <w:sz w:val="16"/>
            <w:szCs w:val="16"/>
          </w:rPr>
          <w:t>классификатором</w:t>
        </w:r>
      </w:hyperlink>
      <w:r w:rsidRPr="00F03003">
        <w:rPr>
          <w:rFonts w:ascii="Times New Roman" w:hAnsi="Times New Roman"/>
          <w:i/>
          <w:sz w:val="16"/>
          <w:szCs w:val="16"/>
        </w:rPr>
        <w:t xml:space="preserve"> стран мира ОК (МК (ИСО 3166) 004-97) 025-2001.</w:t>
      </w:r>
    </w:p>
    <w:p w:rsidR="00941CA2" w:rsidRPr="00040C55" w:rsidRDefault="00941CA2" w:rsidP="00941CA2">
      <w:pPr>
        <w:autoSpaceDE w:val="0"/>
        <w:autoSpaceDN w:val="0"/>
        <w:adjustRightInd w:val="0"/>
        <w:spacing w:after="0" w:line="240" w:lineRule="auto"/>
        <w:jc w:val="both"/>
        <w:rPr>
          <w:rFonts w:ascii="Times New Roman" w:hAnsi="Times New Roman"/>
          <w:i/>
          <w:sz w:val="16"/>
          <w:szCs w:val="16"/>
        </w:rPr>
        <w:sectPr w:rsidR="00941CA2" w:rsidRPr="00040C55" w:rsidSect="002A60FA">
          <w:pgSz w:w="16838" w:h="11906" w:orient="landscape"/>
          <w:pgMar w:top="709" w:right="1134" w:bottom="851" w:left="1134" w:header="709" w:footer="709" w:gutter="0"/>
          <w:cols w:space="708"/>
          <w:docGrid w:linePitch="360"/>
        </w:sectPr>
      </w:pPr>
      <w:r w:rsidRPr="00040C55">
        <w:rPr>
          <w:rFonts w:ascii="Times New Roman" w:hAnsi="Times New Roman"/>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941CA2" w:rsidRPr="00024B49" w:rsidRDefault="00941CA2" w:rsidP="00941CA2">
      <w:pPr>
        <w:tabs>
          <w:tab w:val="left" w:pos="3969"/>
        </w:tabs>
        <w:spacing w:after="0"/>
        <w:jc w:val="right"/>
        <w:rPr>
          <w:rFonts w:ascii="Times New Roman" w:hAnsi="Times New Roman"/>
          <w:b/>
          <w:i/>
          <w:sz w:val="16"/>
          <w:szCs w:val="16"/>
        </w:rPr>
      </w:pPr>
      <w:r w:rsidRPr="00024B49">
        <w:rPr>
          <w:rFonts w:ascii="Times New Roman" w:hAnsi="Times New Roman"/>
          <w:b/>
          <w:i/>
          <w:sz w:val="16"/>
          <w:szCs w:val="16"/>
        </w:rPr>
        <w:lastRenderedPageBreak/>
        <w:t>Приложение № 2 к запросу в целях формирования</w:t>
      </w:r>
    </w:p>
    <w:p w:rsidR="00941CA2" w:rsidRDefault="00941CA2" w:rsidP="00941CA2">
      <w:pPr>
        <w:tabs>
          <w:tab w:val="left" w:pos="3969"/>
        </w:tabs>
        <w:spacing w:after="0"/>
        <w:jc w:val="right"/>
        <w:rPr>
          <w:rFonts w:ascii="Times New Roman" w:hAnsi="Times New Roman"/>
          <w:b/>
          <w:i/>
          <w:sz w:val="16"/>
          <w:szCs w:val="16"/>
        </w:rPr>
      </w:pPr>
      <w:r w:rsidRPr="00024B49">
        <w:rPr>
          <w:rFonts w:ascii="Times New Roman" w:hAnsi="Times New Roman"/>
          <w:b/>
          <w:i/>
          <w:sz w:val="16"/>
          <w:szCs w:val="16"/>
        </w:rPr>
        <w:t xml:space="preserve">представления о рыночных ценах </w:t>
      </w:r>
    </w:p>
    <w:p w:rsidR="00941CA2" w:rsidRDefault="00941CA2" w:rsidP="00941CA2">
      <w:pPr>
        <w:tabs>
          <w:tab w:val="left" w:pos="3969"/>
        </w:tabs>
        <w:spacing w:after="0"/>
        <w:jc w:val="right"/>
        <w:rPr>
          <w:rFonts w:ascii="Times New Roman" w:hAnsi="Times New Roman"/>
          <w:b/>
          <w:i/>
          <w:sz w:val="16"/>
          <w:szCs w:val="16"/>
        </w:rPr>
      </w:pPr>
    </w:p>
    <w:p w:rsidR="00941CA2" w:rsidRDefault="00941CA2" w:rsidP="00941CA2">
      <w:pPr>
        <w:tabs>
          <w:tab w:val="left" w:pos="3969"/>
        </w:tabs>
        <w:spacing w:after="0"/>
        <w:jc w:val="right"/>
        <w:rPr>
          <w:rFonts w:ascii="Times New Roman" w:hAnsi="Times New Roman"/>
          <w:b/>
          <w:i/>
          <w:sz w:val="16"/>
          <w:szCs w:val="16"/>
        </w:rPr>
      </w:pPr>
    </w:p>
    <w:p w:rsidR="00941CA2" w:rsidRDefault="00941CA2" w:rsidP="00941CA2">
      <w:pPr>
        <w:pStyle w:val="HTML"/>
        <w:widowControl w:val="0"/>
        <w:ind w:firstLine="180"/>
        <w:jc w:val="center"/>
        <w:rPr>
          <w:rFonts w:ascii="Times New Roman" w:eastAsia="Calibri" w:hAnsi="Times New Roman" w:cs="Times New Roman"/>
          <w:b/>
          <w:u w:val="single"/>
          <w:lang w:eastAsia="en-US"/>
        </w:rPr>
      </w:pPr>
      <w:r>
        <w:rPr>
          <w:rFonts w:ascii="Times New Roman" w:eastAsia="Calibri" w:hAnsi="Times New Roman" w:cs="Times New Roman"/>
          <w:b/>
          <w:u w:val="single"/>
          <w:lang w:eastAsia="en-US"/>
        </w:rPr>
        <w:t>Техническое задание</w:t>
      </w:r>
    </w:p>
    <w:p w:rsidR="00941CA2" w:rsidRDefault="00941CA2" w:rsidP="0094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sz w:val="20"/>
          <w:szCs w:val="20"/>
        </w:rPr>
      </w:pPr>
    </w:p>
    <w:p w:rsidR="00941CA2" w:rsidRDefault="00941CA2" w:rsidP="0094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sz w:val="20"/>
          <w:szCs w:val="20"/>
        </w:rPr>
      </w:pPr>
      <w:r>
        <w:rPr>
          <w:rFonts w:ascii="Times New Roman" w:hAnsi="Times New Roman"/>
          <w:sz w:val="20"/>
          <w:szCs w:val="20"/>
        </w:rPr>
        <w:t xml:space="preserve">Предмет договора: поставка </w:t>
      </w:r>
      <w:r w:rsidR="00C820F7" w:rsidRPr="00C820F7">
        <w:rPr>
          <w:rFonts w:ascii="Times New Roman" w:hAnsi="Times New Roman"/>
          <w:sz w:val="20"/>
          <w:szCs w:val="20"/>
        </w:rPr>
        <w:t>многофункциональных устройств</w:t>
      </w:r>
      <w:r w:rsidR="00C820F7">
        <w:rPr>
          <w:rFonts w:ascii="Times New Roman" w:hAnsi="Times New Roman"/>
          <w:sz w:val="20"/>
          <w:szCs w:val="20"/>
        </w:rPr>
        <w:t xml:space="preserve"> </w:t>
      </w:r>
      <w:r w:rsidR="00A33D4B">
        <w:rPr>
          <w:rFonts w:ascii="Times New Roman" w:hAnsi="Times New Roman"/>
          <w:sz w:val="20"/>
          <w:szCs w:val="20"/>
        </w:rPr>
        <w:t xml:space="preserve">и картриджей </w:t>
      </w:r>
      <w:r>
        <w:rPr>
          <w:rFonts w:ascii="Times New Roman" w:hAnsi="Times New Roman"/>
          <w:sz w:val="20"/>
          <w:szCs w:val="20"/>
        </w:rPr>
        <w:t>(далее - товар) со следующими характеристиками:</w:t>
      </w:r>
    </w:p>
    <w:p w:rsidR="00941CA2" w:rsidRPr="00C820F7" w:rsidRDefault="00941CA2" w:rsidP="00C820F7">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r w:rsidRPr="00C820F7">
        <w:rPr>
          <w:rFonts w:ascii="Times New Roman" w:hAnsi="Times New Roman"/>
          <w:sz w:val="20"/>
          <w:szCs w:val="20"/>
        </w:rPr>
        <w:t>Технические характеристики товара:</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2524"/>
        <w:gridCol w:w="992"/>
        <w:gridCol w:w="4962"/>
        <w:gridCol w:w="1417"/>
      </w:tblGrid>
      <w:tr w:rsidR="00C820F7" w:rsidRPr="00C15856" w:rsidTr="00C820F7">
        <w:tc>
          <w:tcPr>
            <w:tcW w:w="566" w:type="dxa"/>
            <w:shd w:val="clear" w:color="auto" w:fill="auto"/>
          </w:tcPr>
          <w:p w:rsidR="00C820F7" w:rsidRPr="00C15856" w:rsidRDefault="00C820F7" w:rsidP="00BA2A96">
            <w:pPr>
              <w:spacing w:after="0"/>
              <w:jc w:val="center"/>
              <w:rPr>
                <w:rFonts w:ascii="Times New Roman" w:hAnsi="Times New Roman"/>
                <w:b/>
                <w:sz w:val="20"/>
                <w:szCs w:val="20"/>
              </w:rPr>
            </w:pPr>
            <w:r w:rsidRPr="00C15856">
              <w:rPr>
                <w:rFonts w:ascii="Times New Roman" w:hAnsi="Times New Roman"/>
                <w:b/>
                <w:sz w:val="20"/>
                <w:szCs w:val="20"/>
              </w:rPr>
              <w:t>№</w:t>
            </w:r>
          </w:p>
          <w:p w:rsidR="00C820F7" w:rsidRPr="00C15856" w:rsidRDefault="00C820F7" w:rsidP="00BA2A96">
            <w:pPr>
              <w:spacing w:after="0"/>
              <w:jc w:val="center"/>
              <w:rPr>
                <w:rFonts w:ascii="Times New Roman" w:hAnsi="Times New Roman"/>
                <w:b/>
                <w:sz w:val="20"/>
                <w:szCs w:val="20"/>
              </w:rPr>
            </w:pPr>
            <w:proofErr w:type="spellStart"/>
            <w:proofErr w:type="gramStart"/>
            <w:r w:rsidRPr="00C15856">
              <w:rPr>
                <w:rFonts w:ascii="Times New Roman" w:hAnsi="Times New Roman"/>
                <w:b/>
                <w:sz w:val="20"/>
                <w:szCs w:val="20"/>
              </w:rPr>
              <w:t>п</w:t>
            </w:r>
            <w:proofErr w:type="spellEnd"/>
            <w:proofErr w:type="gramEnd"/>
            <w:r w:rsidRPr="00C15856">
              <w:rPr>
                <w:rFonts w:ascii="Times New Roman" w:hAnsi="Times New Roman"/>
                <w:b/>
                <w:sz w:val="20"/>
                <w:szCs w:val="20"/>
              </w:rPr>
              <w:t>/</w:t>
            </w:r>
            <w:proofErr w:type="spellStart"/>
            <w:r w:rsidRPr="00C15856">
              <w:rPr>
                <w:rFonts w:ascii="Times New Roman" w:hAnsi="Times New Roman"/>
                <w:b/>
                <w:sz w:val="20"/>
                <w:szCs w:val="20"/>
              </w:rPr>
              <w:t>п</w:t>
            </w:r>
            <w:proofErr w:type="spellEnd"/>
          </w:p>
        </w:tc>
        <w:tc>
          <w:tcPr>
            <w:tcW w:w="2524" w:type="dxa"/>
            <w:shd w:val="clear" w:color="auto" w:fill="auto"/>
          </w:tcPr>
          <w:p w:rsidR="00C820F7" w:rsidRPr="00C15856" w:rsidRDefault="00C820F7" w:rsidP="00BA2A96">
            <w:pPr>
              <w:spacing w:after="0"/>
              <w:jc w:val="center"/>
              <w:rPr>
                <w:rFonts w:ascii="Times New Roman" w:hAnsi="Times New Roman"/>
                <w:b/>
                <w:sz w:val="20"/>
                <w:szCs w:val="20"/>
              </w:rPr>
            </w:pPr>
            <w:r w:rsidRPr="00C15856">
              <w:rPr>
                <w:rFonts w:ascii="Times New Roman" w:hAnsi="Times New Roman"/>
                <w:b/>
                <w:sz w:val="20"/>
                <w:szCs w:val="20"/>
              </w:rPr>
              <w:t>Наименование товара</w:t>
            </w:r>
          </w:p>
        </w:tc>
        <w:tc>
          <w:tcPr>
            <w:tcW w:w="992" w:type="dxa"/>
            <w:shd w:val="clear" w:color="auto" w:fill="auto"/>
          </w:tcPr>
          <w:p w:rsidR="00C820F7" w:rsidRPr="00C15856" w:rsidRDefault="00C820F7" w:rsidP="00BA2A96">
            <w:pPr>
              <w:spacing w:after="0"/>
              <w:jc w:val="center"/>
              <w:rPr>
                <w:rFonts w:ascii="Times New Roman" w:hAnsi="Times New Roman"/>
                <w:b/>
                <w:sz w:val="20"/>
                <w:szCs w:val="20"/>
              </w:rPr>
            </w:pPr>
            <w:r w:rsidRPr="00C15856">
              <w:rPr>
                <w:rFonts w:ascii="Times New Roman" w:hAnsi="Times New Roman"/>
                <w:b/>
                <w:sz w:val="20"/>
                <w:szCs w:val="20"/>
              </w:rPr>
              <w:t>Кол-во, шт.</w:t>
            </w:r>
          </w:p>
        </w:tc>
        <w:tc>
          <w:tcPr>
            <w:tcW w:w="4962" w:type="dxa"/>
            <w:shd w:val="clear" w:color="auto" w:fill="auto"/>
          </w:tcPr>
          <w:p w:rsidR="00C820F7" w:rsidRPr="00C15856" w:rsidRDefault="00C820F7" w:rsidP="00BA2A96">
            <w:pPr>
              <w:spacing w:after="0"/>
              <w:jc w:val="center"/>
              <w:rPr>
                <w:rFonts w:ascii="Times New Roman" w:hAnsi="Times New Roman"/>
                <w:b/>
                <w:sz w:val="20"/>
                <w:szCs w:val="20"/>
              </w:rPr>
            </w:pPr>
            <w:r w:rsidRPr="00C15856">
              <w:rPr>
                <w:rFonts w:ascii="Times New Roman" w:hAnsi="Times New Roman"/>
                <w:b/>
                <w:sz w:val="20"/>
                <w:szCs w:val="20"/>
              </w:rPr>
              <w:t>Технические характеристики товара</w:t>
            </w:r>
          </w:p>
        </w:tc>
        <w:tc>
          <w:tcPr>
            <w:tcW w:w="1417" w:type="dxa"/>
          </w:tcPr>
          <w:p w:rsidR="00C820F7" w:rsidRPr="00C15856" w:rsidRDefault="00C820F7" w:rsidP="00BA2A96">
            <w:pPr>
              <w:spacing w:after="0"/>
              <w:jc w:val="center"/>
              <w:rPr>
                <w:rFonts w:ascii="Times New Roman" w:hAnsi="Times New Roman"/>
                <w:b/>
                <w:sz w:val="20"/>
                <w:szCs w:val="20"/>
              </w:rPr>
            </w:pPr>
            <w:r w:rsidRPr="004F70F7">
              <w:rPr>
                <w:rFonts w:ascii="Times New Roman" w:hAnsi="Times New Roman"/>
                <w:b/>
                <w:sz w:val="20"/>
                <w:szCs w:val="20"/>
              </w:rPr>
              <w:t>ОКПД</w:t>
            </w:r>
            <w:proofErr w:type="gramStart"/>
            <w:r w:rsidRPr="004F70F7">
              <w:rPr>
                <w:rFonts w:ascii="Times New Roman" w:hAnsi="Times New Roman"/>
                <w:b/>
                <w:sz w:val="20"/>
                <w:szCs w:val="20"/>
              </w:rPr>
              <w:t>2</w:t>
            </w:r>
            <w:proofErr w:type="gramEnd"/>
          </w:p>
        </w:tc>
      </w:tr>
      <w:tr w:rsidR="00C820F7" w:rsidRPr="00C15856" w:rsidTr="00C820F7">
        <w:tc>
          <w:tcPr>
            <w:tcW w:w="566" w:type="dxa"/>
            <w:shd w:val="clear" w:color="auto" w:fill="auto"/>
          </w:tcPr>
          <w:p w:rsidR="00C820F7" w:rsidRPr="00C15856" w:rsidRDefault="00C820F7" w:rsidP="00C820F7">
            <w:pPr>
              <w:numPr>
                <w:ilvl w:val="0"/>
                <w:numId w:val="4"/>
              </w:numPr>
              <w:spacing w:after="0"/>
              <w:rPr>
                <w:rFonts w:ascii="Times New Roman" w:hAnsi="Times New Roman"/>
                <w:sz w:val="20"/>
                <w:szCs w:val="20"/>
              </w:rPr>
            </w:pPr>
          </w:p>
        </w:tc>
        <w:tc>
          <w:tcPr>
            <w:tcW w:w="2524" w:type="dxa"/>
            <w:shd w:val="clear" w:color="auto" w:fill="auto"/>
          </w:tcPr>
          <w:p w:rsidR="00C820F7" w:rsidRPr="00C15856" w:rsidRDefault="00C820F7" w:rsidP="00C820F7">
            <w:pPr>
              <w:pStyle w:val="1"/>
              <w:spacing w:before="0" w:line="240" w:lineRule="auto"/>
              <w:jc w:val="both"/>
              <w:rPr>
                <w:rFonts w:ascii="Times New Roman" w:hAnsi="Times New Roman"/>
                <w:color w:val="auto"/>
                <w:sz w:val="20"/>
                <w:szCs w:val="20"/>
              </w:rPr>
            </w:pPr>
            <w:r>
              <w:rPr>
                <w:rFonts w:ascii="Times New Roman" w:hAnsi="Times New Roman"/>
                <w:color w:val="auto"/>
                <w:sz w:val="20"/>
                <w:szCs w:val="20"/>
              </w:rPr>
              <w:t>Многофункциональное</w:t>
            </w:r>
            <w:r w:rsidRPr="00C820F7">
              <w:rPr>
                <w:rFonts w:ascii="Times New Roman" w:hAnsi="Times New Roman"/>
                <w:color w:val="auto"/>
                <w:sz w:val="20"/>
                <w:szCs w:val="20"/>
              </w:rPr>
              <w:t xml:space="preserve"> устройств</w:t>
            </w:r>
            <w:r>
              <w:rPr>
                <w:rFonts w:ascii="Times New Roman" w:hAnsi="Times New Roman"/>
                <w:color w:val="auto"/>
                <w:sz w:val="20"/>
                <w:szCs w:val="20"/>
              </w:rPr>
              <w:t>о</w:t>
            </w:r>
            <w:r>
              <w:rPr>
                <w:rFonts w:ascii="Times New Roman" w:hAnsi="Times New Roman"/>
                <w:sz w:val="20"/>
                <w:szCs w:val="20"/>
              </w:rPr>
              <w:t xml:space="preserve"> </w:t>
            </w:r>
            <w:r w:rsidRPr="00C15856">
              <w:rPr>
                <w:rStyle w:val="a3"/>
                <w:rFonts w:ascii="Times New Roman" w:hAnsi="Times New Roman"/>
                <w:color w:val="auto"/>
                <w:sz w:val="20"/>
                <w:szCs w:val="20"/>
              </w:rPr>
              <w:br/>
            </w:r>
          </w:p>
        </w:tc>
        <w:tc>
          <w:tcPr>
            <w:tcW w:w="992" w:type="dxa"/>
            <w:shd w:val="clear" w:color="auto" w:fill="auto"/>
          </w:tcPr>
          <w:p w:rsidR="00C820F7" w:rsidRPr="00C15856" w:rsidRDefault="00C820F7" w:rsidP="00BA2A96">
            <w:pPr>
              <w:spacing w:after="0"/>
              <w:jc w:val="center"/>
              <w:rPr>
                <w:rFonts w:ascii="Times New Roman" w:hAnsi="Times New Roman"/>
                <w:sz w:val="20"/>
                <w:szCs w:val="20"/>
              </w:rPr>
            </w:pPr>
            <w:r>
              <w:rPr>
                <w:rFonts w:ascii="Times New Roman" w:hAnsi="Times New Roman"/>
                <w:sz w:val="20"/>
                <w:szCs w:val="20"/>
              </w:rPr>
              <w:t>4</w:t>
            </w:r>
          </w:p>
        </w:tc>
        <w:tc>
          <w:tcPr>
            <w:tcW w:w="4962" w:type="dxa"/>
            <w:shd w:val="clear" w:color="auto" w:fill="auto"/>
          </w:tcPr>
          <w:p w:rsidR="00C820F7" w:rsidRPr="00C15856" w:rsidRDefault="00C820F7" w:rsidP="00BA2A96">
            <w:pPr>
              <w:spacing w:after="0" w:line="240" w:lineRule="auto"/>
              <w:rPr>
                <w:rFonts w:ascii="Times New Roman" w:hAnsi="Times New Roman"/>
                <w:sz w:val="20"/>
                <w:szCs w:val="20"/>
              </w:rPr>
            </w:pPr>
            <w:r w:rsidRPr="00C15856">
              <w:rPr>
                <w:rFonts w:ascii="Times New Roman" w:hAnsi="Times New Roman"/>
                <w:b/>
                <w:sz w:val="20"/>
                <w:szCs w:val="20"/>
              </w:rPr>
              <w:t xml:space="preserve">Технология печати: </w:t>
            </w:r>
            <w:proofErr w:type="gramStart"/>
            <w:r w:rsidRPr="00C15856">
              <w:rPr>
                <w:rFonts w:ascii="Times New Roman" w:hAnsi="Times New Roman"/>
                <w:sz w:val="20"/>
                <w:szCs w:val="20"/>
              </w:rPr>
              <w:t>лазерный</w:t>
            </w:r>
            <w:proofErr w:type="gramEnd"/>
          </w:p>
          <w:p w:rsidR="00C820F7" w:rsidRPr="00C15856" w:rsidRDefault="00C820F7" w:rsidP="00BA2A96">
            <w:pPr>
              <w:spacing w:after="0" w:line="240" w:lineRule="auto"/>
              <w:rPr>
                <w:rFonts w:ascii="Times New Roman" w:hAnsi="Times New Roman"/>
                <w:sz w:val="20"/>
                <w:szCs w:val="20"/>
              </w:rPr>
            </w:pPr>
            <w:r w:rsidRPr="00C15856">
              <w:rPr>
                <w:rFonts w:ascii="Times New Roman" w:hAnsi="Times New Roman"/>
                <w:b/>
                <w:sz w:val="20"/>
                <w:szCs w:val="20"/>
              </w:rPr>
              <w:t>Тип печати:</w:t>
            </w:r>
            <w:r w:rsidRPr="00C15856">
              <w:rPr>
                <w:rFonts w:ascii="Times New Roman" w:hAnsi="Times New Roman"/>
                <w:sz w:val="20"/>
                <w:szCs w:val="20"/>
              </w:rPr>
              <w:t xml:space="preserve"> черно-белый</w:t>
            </w:r>
          </w:p>
          <w:p w:rsidR="00C820F7" w:rsidRPr="00C15856" w:rsidRDefault="00C820F7" w:rsidP="00BA2A96">
            <w:pPr>
              <w:spacing w:after="0" w:line="240" w:lineRule="auto"/>
              <w:rPr>
                <w:rFonts w:ascii="Times New Roman" w:hAnsi="Times New Roman"/>
                <w:sz w:val="20"/>
                <w:szCs w:val="20"/>
              </w:rPr>
            </w:pPr>
            <w:r w:rsidRPr="00C15856">
              <w:rPr>
                <w:rFonts w:ascii="Times New Roman" w:hAnsi="Times New Roman"/>
                <w:b/>
                <w:sz w:val="20"/>
                <w:szCs w:val="20"/>
              </w:rPr>
              <w:t>Формат печати:</w:t>
            </w:r>
            <w:r w:rsidRPr="00C15856">
              <w:rPr>
                <w:rFonts w:ascii="Times New Roman" w:hAnsi="Times New Roman"/>
                <w:sz w:val="20"/>
                <w:szCs w:val="20"/>
              </w:rPr>
              <w:t xml:space="preserve"> A4</w:t>
            </w:r>
          </w:p>
          <w:p w:rsidR="00C820F7" w:rsidRPr="00C15856" w:rsidRDefault="00C820F7" w:rsidP="00BA2A96">
            <w:pPr>
              <w:spacing w:after="0" w:line="240" w:lineRule="auto"/>
              <w:rPr>
                <w:rFonts w:ascii="Times New Roman" w:hAnsi="Times New Roman"/>
                <w:sz w:val="20"/>
                <w:szCs w:val="20"/>
              </w:rPr>
            </w:pPr>
            <w:r w:rsidRPr="00C15856">
              <w:rPr>
                <w:rFonts w:ascii="Times New Roman" w:hAnsi="Times New Roman"/>
                <w:b/>
                <w:sz w:val="20"/>
                <w:szCs w:val="20"/>
              </w:rPr>
              <w:t xml:space="preserve">Размещение: </w:t>
            </w:r>
            <w:proofErr w:type="gramStart"/>
            <w:r w:rsidRPr="00C15856">
              <w:rPr>
                <w:rFonts w:ascii="Times New Roman" w:hAnsi="Times New Roman"/>
                <w:sz w:val="20"/>
                <w:szCs w:val="20"/>
              </w:rPr>
              <w:t>настольный</w:t>
            </w:r>
            <w:proofErr w:type="gramEnd"/>
          </w:p>
          <w:p w:rsidR="00C820F7" w:rsidRPr="00C15856" w:rsidRDefault="00C820F7" w:rsidP="00BA2A96">
            <w:pPr>
              <w:spacing w:after="0" w:line="240" w:lineRule="auto"/>
              <w:rPr>
                <w:rFonts w:ascii="Times New Roman" w:hAnsi="Times New Roman"/>
                <w:sz w:val="20"/>
                <w:szCs w:val="20"/>
              </w:rPr>
            </w:pPr>
            <w:r w:rsidRPr="00C15856">
              <w:rPr>
                <w:rFonts w:ascii="Times New Roman" w:hAnsi="Times New Roman"/>
                <w:b/>
                <w:sz w:val="20"/>
                <w:szCs w:val="20"/>
              </w:rPr>
              <w:t>Встроенный ЖК-дисплей:</w:t>
            </w:r>
            <w:r w:rsidRPr="00C15856">
              <w:rPr>
                <w:rFonts w:ascii="Times New Roman" w:hAnsi="Times New Roman"/>
                <w:sz w:val="20"/>
                <w:szCs w:val="20"/>
              </w:rPr>
              <w:t xml:space="preserve"> цветной</w:t>
            </w:r>
          </w:p>
          <w:p w:rsidR="00C820F7" w:rsidRPr="00C15856" w:rsidRDefault="00C820F7" w:rsidP="00BA2A96">
            <w:pPr>
              <w:spacing w:after="0" w:line="240" w:lineRule="auto"/>
              <w:rPr>
                <w:rFonts w:ascii="Times New Roman" w:hAnsi="Times New Roman"/>
                <w:sz w:val="20"/>
                <w:szCs w:val="20"/>
              </w:rPr>
            </w:pPr>
            <w:r w:rsidRPr="00C15856">
              <w:rPr>
                <w:rFonts w:ascii="Times New Roman" w:hAnsi="Times New Roman"/>
                <w:b/>
                <w:sz w:val="20"/>
                <w:szCs w:val="20"/>
              </w:rPr>
              <w:t>ЖК-дисплей:</w:t>
            </w:r>
            <w:r w:rsidRPr="00C15856">
              <w:rPr>
                <w:rFonts w:ascii="Times New Roman" w:hAnsi="Times New Roman"/>
                <w:sz w:val="20"/>
                <w:szCs w:val="20"/>
              </w:rPr>
              <w:t xml:space="preserve"> сенсорный</w:t>
            </w:r>
          </w:p>
          <w:p w:rsidR="00C820F7" w:rsidRPr="00C15856" w:rsidRDefault="00C820F7" w:rsidP="00BA2A96">
            <w:pPr>
              <w:spacing w:after="0" w:line="240" w:lineRule="auto"/>
              <w:rPr>
                <w:rFonts w:ascii="Times New Roman" w:hAnsi="Times New Roman"/>
                <w:sz w:val="20"/>
                <w:szCs w:val="20"/>
              </w:rPr>
            </w:pPr>
            <w:r w:rsidRPr="00C15856">
              <w:rPr>
                <w:rFonts w:ascii="Times New Roman" w:hAnsi="Times New Roman"/>
                <w:b/>
                <w:sz w:val="20"/>
                <w:szCs w:val="20"/>
              </w:rPr>
              <w:t xml:space="preserve">Диагональ дисплея: </w:t>
            </w:r>
            <w:r w:rsidR="005F3AC7" w:rsidRPr="005F3AC7">
              <w:rPr>
                <w:rFonts w:ascii="Times New Roman" w:hAnsi="Times New Roman"/>
                <w:sz w:val="20"/>
                <w:szCs w:val="20"/>
              </w:rPr>
              <w:t>не менее</w:t>
            </w:r>
            <w:r w:rsidR="005F3AC7">
              <w:rPr>
                <w:rFonts w:ascii="Times New Roman" w:hAnsi="Times New Roman"/>
                <w:b/>
                <w:sz w:val="20"/>
                <w:szCs w:val="20"/>
              </w:rPr>
              <w:t xml:space="preserve"> </w:t>
            </w:r>
            <w:r w:rsidRPr="00C15856">
              <w:rPr>
                <w:rFonts w:ascii="Times New Roman" w:hAnsi="Times New Roman"/>
                <w:sz w:val="20"/>
                <w:szCs w:val="20"/>
              </w:rPr>
              <w:t>2.7 "</w:t>
            </w:r>
          </w:p>
          <w:p w:rsidR="00C820F7" w:rsidRPr="00C15856" w:rsidRDefault="00C820F7" w:rsidP="00BA2A96">
            <w:pPr>
              <w:spacing w:after="0" w:line="240" w:lineRule="auto"/>
              <w:rPr>
                <w:rFonts w:ascii="Times New Roman" w:hAnsi="Times New Roman"/>
                <w:sz w:val="20"/>
                <w:szCs w:val="20"/>
              </w:rPr>
            </w:pPr>
            <w:r w:rsidRPr="00C15856">
              <w:rPr>
                <w:rFonts w:ascii="Times New Roman" w:hAnsi="Times New Roman"/>
                <w:b/>
                <w:sz w:val="20"/>
                <w:szCs w:val="20"/>
              </w:rPr>
              <w:t>Сканер:</w:t>
            </w:r>
            <w:r w:rsidRPr="00C15856">
              <w:rPr>
                <w:rFonts w:ascii="Times New Roman" w:hAnsi="Times New Roman"/>
                <w:sz w:val="20"/>
                <w:szCs w:val="20"/>
              </w:rPr>
              <w:tab/>
              <w:t>есть</w:t>
            </w:r>
          </w:p>
          <w:p w:rsidR="00C820F7" w:rsidRPr="00C15856" w:rsidRDefault="00C820F7" w:rsidP="00BA2A96">
            <w:pPr>
              <w:spacing w:after="0" w:line="240" w:lineRule="auto"/>
              <w:rPr>
                <w:rFonts w:ascii="Times New Roman" w:hAnsi="Times New Roman"/>
                <w:sz w:val="20"/>
                <w:szCs w:val="20"/>
              </w:rPr>
            </w:pPr>
            <w:r w:rsidRPr="00C15856">
              <w:rPr>
                <w:rFonts w:ascii="Times New Roman" w:hAnsi="Times New Roman"/>
                <w:b/>
                <w:sz w:val="20"/>
                <w:szCs w:val="20"/>
              </w:rPr>
              <w:t>Копировальный аппарат:</w:t>
            </w:r>
            <w:r w:rsidRPr="00C15856">
              <w:rPr>
                <w:rFonts w:ascii="Times New Roman" w:hAnsi="Times New Roman"/>
                <w:sz w:val="20"/>
                <w:szCs w:val="20"/>
              </w:rPr>
              <w:t xml:space="preserve"> есть</w:t>
            </w:r>
          </w:p>
          <w:p w:rsidR="00C820F7" w:rsidRPr="00C15856" w:rsidRDefault="00C820F7" w:rsidP="00BA2A96">
            <w:pPr>
              <w:spacing w:after="0" w:line="240" w:lineRule="auto"/>
              <w:rPr>
                <w:rFonts w:ascii="Times New Roman" w:hAnsi="Times New Roman"/>
                <w:sz w:val="20"/>
                <w:szCs w:val="20"/>
              </w:rPr>
            </w:pPr>
            <w:r w:rsidRPr="00C15856">
              <w:rPr>
                <w:rFonts w:ascii="Times New Roman" w:hAnsi="Times New Roman"/>
                <w:b/>
                <w:sz w:val="20"/>
                <w:szCs w:val="20"/>
              </w:rPr>
              <w:t>Факсимильный аппарат:</w:t>
            </w:r>
            <w:r w:rsidRPr="00C15856">
              <w:rPr>
                <w:rFonts w:ascii="Times New Roman" w:hAnsi="Times New Roman"/>
                <w:sz w:val="20"/>
                <w:szCs w:val="20"/>
              </w:rPr>
              <w:t xml:space="preserve"> есть</w:t>
            </w:r>
          </w:p>
          <w:p w:rsidR="00C820F7" w:rsidRPr="00C15856" w:rsidRDefault="00C820F7" w:rsidP="00BA2A96">
            <w:pPr>
              <w:spacing w:after="0" w:line="240" w:lineRule="auto"/>
              <w:rPr>
                <w:rFonts w:ascii="Times New Roman" w:hAnsi="Times New Roman"/>
                <w:sz w:val="20"/>
                <w:szCs w:val="20"/>
              </w:rPr>
            </w:pPr>
            <w:r w:rsidRPr="00C15856">
              <w:rPr>
                <w:rFonts w:ascii="Times New Roman" w:hAnsi="Times New Roman"/>
                <w:b/>
                <w:sz w:val="20"/>
                <w:szCs w:val="20"/>
              </w:rPr>
              <w:t>Картридж в комплекте:</w:t>
            </w:r>
            <w:r w:rsidRPr="00C15856">
              <w:rPr>
                <w:rFonts w:ascii="Times New Roman" w:hAnsi="Times New Roman"/>
                <w:sz w:val="20"/>
                <w:szCs w:val="20"/>
              </w:rPr>
              <w:t xml:space="preserve"> есть</w:t>
            </w:r>
          </w:p>
          <w:p w:rsidR="00C820F7" w:rsidRPr="00C15856" w:rsidRDefault="00C820F7" w:rsidP="00BA2A96">
            <w:pPr>
              <w:spacing w:after="0" w:line="240" w:lineRule="auto"/>
              <w:rPr>
                <w:rFonts w:ascii="Times New Roman" w:hAnsi="Times New Roman"/>
                <w:sz w:val="20"/>
                <w:szCs w:val="20"/>
              </w:rPr>
            </w:pPr>
            <w:r w:rsidRPr="00C15856">
              <w:rPr>
                <w:rFonts w:ascii="Times New Roman" w:hAnsi="Times New Roman"/>
                <w:b/>
                <w:sz w:val="20"/>
                <w:szCs w:val="20"/>
              </w:rPr>
              <w:t>Ресурс картриджа:</w:t>
            </w:r>
            <w:r w:rsidRPr="00C15856">
              <w:rPr>
                <w:rFonts w:ascii="Times New Roman" w:hAnsi="Times New Roman"/>
                <w:sz w:val="20"/>
                <w:szCs w:val="20"/>
              </w:rPr>
              <w:t xml:space="preserve">  не менее 10000 стр.</w:t>
            </w:r>
          </w:p>
          <w:p w:rsidR="00C820F7" w:rsidRPr="00C15856" w:rsidRDefault="00C820F7" w:rsidP="00BA2A96">
            <w:pPr>
              <w:spacing w:after="0" w:line="240" w:lineRule="auto"/>
              <w:rPr>
                <w:rFonts w:ascii="Times New Roman" w:hAnsi="Times New Roman"/>
                <w:b/>
                <w:sz w:val="20"/>
                <w:szCs w:val="20"/>
              </w:rPr>
            </w:pPr>
          </w:p>
          <w:p w:rsidR="00C820F7" w:rsidRPr="00C15856" w:rsidRDefault="00C820F7" w:rsidP="00BA2A96">
            <w:pPr>
              <w:spacing w:after="0" w:line="240" w:lineRule="auto"/>
              <w:rPr>
                <w:rFonts w:ascii="Times New Roman" w:hAnsi="Times New Roman"/>
                <w:b/>
                <w:sz w:val="20"/>
                <w:szCs w:val="20"/>
              </w:rPr>
            </w:pPr>
            <w:r w:rsidRPr="00C15856">
              <w:rPr>
                <w:rFonts w:ascii="Times New Roman" w:hAnsi="Times New Roman"/>
                <w:b/>
                <w:sz w:val="20"/>
                <w:szCs w:val="20"/>
              </w:rPr>
              <w:t>Печать:</w:t>
            </w:r>
          </w:p>
          <w:p w:rsidR="00C820F7" w:rsidRPr="00C15856" w:rsidRDefault="00C820F7" w:rsidP="00BA2A96">
            <w:pPr>
              <w:spacing w:after="0" w:line="240" w:lineRule="auto"/>
              <w:rPr>
                <w:rFonts w:ascii="Times New Roman" w:hAnsi="Times New Roman"/>
                <w:sz w:val="20"/>
                <w:szCs w:val="20"/>
              </w:rPr>
            </w:pPr>
            <w:r w:rsidRPr="00C15856">
              <w:rPr>
                <w:rFonts w:ascii="Times New Roman" w:hAnsi="Times New Roman"/>
                <w:sz w:val="20"/>
                <w:szCs w:val="20"/>
              </w:rPr>
              <w:t xml:space="preserve">Максимальная скорость </w:t>
            </w:r>
            <w:proofErr w:type="spellStart"/>
            <w:r w:rsidRPr="00C15856">
              <w:rPr>
                <w:rFonts w:ascii="Times New Roman" w:hAnsi="Times New Roman"/>
                <w:sz w:val="20"/>
                <w:szCs w:val="20"/>
              </w:rPr>
              <w:t>ЧБ-печати</w:t>
            </w:r>
            <w:proofErr w:type="spellEnd"/>
            <w:r w:rsidRPr="00C15856">
              <w:rPr>
                <w:rFonts w:ascii="Times New Roman" w:hAnsi="Times New Roman"/>
                <w:sz w:val="20"/>
                <w:szCs w:val="20"/>
              </w:rPr>
              <w:t xml:space="preserve"> (А4)</w:t>
            </w:r>
            <w:r w:rsidRPr="00C15856">
              <w:rPr>
                <w:rFonts w:ascii="Times New Roman" w:hAnsi="Times New Roman"/>
                <w:sz w:val="20"/>
                <w:szCs w:val="20"/>
              </w:rPr>
              <w:tab/>
            </w:r>
            <w:r w:rsidR="007A2BCF" w:rsidRPr="00A635B6">
              <w:rPr>
                <w:rFonts w:ascii="Times New Roman" w:hAnsi="Times New Roman"/>
                <w:sz w:val="20"/>
                <w:szCs w:val="20"/>
              </w:rPr>
              <w:t xml:space="preserve">не менее  </w:t>
            </w:r>
            <w:r w:rsidRPr="00C15856">
              <w:rPr>
                <w:rFonts w:ascii="Times New Roman" w:hAnsi="Times New Roman"/>
                <w:sz w:val="20"/>
                <w:szCs w:val="20"/>
              </w:rPr>
              <w:t xml:space="preserve">38 </w:t>
            </w:r>
            <w:proofErr w:type="spellStart"/>
            <w:proofErr w:type="gramStart"/>
            <w:r w:rsidRPr="00C15856">
              <w:rPr>
                <w:rFonts w:ascii="Times New Roman" w:hAnsi="Times New Roman"/>
                <w:sz w:val="20"/>
                <w:szCs w:val="20"/>
              </w:rPr>
              <w:t>стр</w:t>
            </w:r>
            <w:proofErr w:type="spellEnd"/>
            <w:proofErr w:type="gramEnd"/>
            <w:r w:rsidRPr="00C15856">
              <w:rPr>
                <w:rFonts w:ascii="Times New Roman" w:hAnsi="Times New Roman"/>
                <w:sz w:val="20"/>
                <w:szCs w:val="20"/>
              </w:rPr>
              <w:t>/мин</w:t>
            </w:r>
          </w:p>
          <w:p w:rsidR="00C820F7" w:rsidRPr="00C15856" w:rsidRDefault="00C820F7" w:rsidP="00BA2A96">
            <w:pPr>
              <w:spacing w:after="0" w:line="240" w:lineRule="auto"/>
              <w:rPr>
                <w:rFonts w:ascii="Times New Roman" w:hAnsi="Times New Roman"/>
                <w:sz w:val="20"/>
                <w:szCs w:val="20"/>
              </w:rPr>
            </w:pPr>
            <w:r w:rsidRPr="00C15856">
              <w:rPr>
                <w:rFonts w:ascii="Times New Roman" w:hAnsi="Times New Roman"/>
                <w:sz w:val="20"/>
                <w:szCs w:val="20"/>
              </w:rPr>
              <w:t>Время печати первой страницы А</w:t>
            </w:r>
            <w:proofErr w:type="gramStart"/>
            <w:r w:rsidRPr="00C15856">
              <w:rPr>
                <w:rFonts w:ascii="Times New Roman" w:hAnsi="Times New Roman"/>
                <w:sz w:val="20"/>
                <w:szCs w:val="20"/>
              </w:rPr>
              <w:t>4</w:t>
            </w:r>
            <w:proofErr w:type="gramEnd"/>
            <w:r w:rsidRPr="00C15856">
              <w:rPr>
                <w:rFonts w:ascii="Times New Roman" w:hAnsi="Times New Roman"/>
                <w:sz w:val="20"/>
                <w:szCs w:val="20"/>
              </w:rPr>
              <w:t xml:space="preserve"> (ч/б)</w:t>
            </w:r>
            <w:r w:rsidRPr="00C15856">
              <w:rPr>
                <w:rFonts w:ascii="Times New Roman" w:hAnsi="Times New Roman"/>
                <w:sz w:val="20"/>
                <w:szCs w:val="20"/>
              </w:rPr>
              <w:tab/>
            </w:r>
            <w:r w:rsidR="005F3AC7">
              <w:rPr>
                <w:rFonts w:ascii="Times New Roman" w:hAnsi="Times New Roman"/>
                <w:sz w:val="20"/>
                <w:szCs w:val="20"/>
              </w:rPr>
              <w:t xml:space="preserve">не более </w:t>
            </w:r>
            <w:r w:rsidRPr="00C15856">
              <w:rPr>
                <w:rFonts w:ascii="Times New Roman" w:hAnsi="Times New Roman"/>
                <w:sz w:val="20"/>
                <w:szCs w:val="20"/>
              </w:rPr>
              <w:t>6.3 с</w:t>
            </w:r>
          </w:p>
          <w:p w:rsidR="00C820F7" w:rsidRPr="00C15856" w:rsidRDefault="00C820F7" w:rsidP="00BA2A96">
            <w:pPr>
              <w:spacing w:after="0" w:line="240" w:lineRule="auto"/>
              <w:rPr>
                <w:rFonts w:ascii="Times New Roman" w:hAnsi="Times New Roman"/>
                <w:sz w:val="20"/>
                <w:szCs w:val="20"/>
              </w:rPr>
            </w:pPr>
            <w:r w:rsidRPr="00C15856">
              <w:rPr>
                <w:rFonts w:ascii="Times New Roman" w:hAnsi="Times New Roman"/>
                <w:sz w:val="20"/>
                <w:szCs w:val="20"/>
              </w:rPr>
              <w:t xml:space="preserve">Максимальное разрешение </w:t>
            </w:r>
            <w:proofErr w:type="gramStart"/>
            <w:r w:rsidRPr="00C15856">
              <w:rPr>
                <w:rFonts w:ascii="Times New Roman" w:hAnsi="Times New Roman"/>
                <w:sz w:val="20"/>
                <w:szCs w:val="20"/>
              </w:rPr>
              <w:t>ч</w:t>
            </w:r>
            <w:proofErr w:type="gramEnd"/>
            <w:r w:rsidRPr="00C15856">
              <w:rPr>
                <w:rFonts w:ascii="Times New Roman" w:hAnsi="Times New Roman"/>
                <w:sz w:val="20"/>
                <w:szCs w:val="20"/>
              </w:rPr>
              <w:t>/б печати</w:t>
            </w:r>
            <w:r w:rsidRPr="00C15856">
              <w:rPr>
                <w:rFonts w:ascii="Times New Roman" w:hAnsi="Times New Roman"/>
                <w:sz w:val="20"/>
                <w:szCs w:val="20"/>
              </w:rPr>
              <w:tab/>
            </w:r>
            <w:r w:rsidR="007A2BCF" w:rsidRPr="00A635B6">
              <w:rPr>
                <w:rFonts w:ascii="Times New Roman" w:hAnsi="Times New Roman"/>
                <w:sz w:val="20"/>
                <w:szCs w:val="20"/>
              </w:rPr>
              <w:t xml:space="preserve">не менее  </w:t>
            </w:r>
            <w:r w:rsidRPr="00C15856">
              <w:rPr>
                <w:rFonts w:ascii="Times New Roman" w:hAnsi="Times New Roman"/>
                <w:sz w:val="20"/>
                <w:szCs w:val="20"/>
              </w:rPr>
              <w:t xml:space="preserve">4800×600 </w:t>
            </w:r>
            <w:proofErr w:type="spellStart"/>
            <w:r w:rsidRPr="00C15856">
              <w:rPr>
                <w:rFonts w:ascii="Times New Roman" w:hAnsi="Times New Roman"/>
                <w:sz w:val="20"/>
                <w:szCs w:val="20"/>
              </w:rPr>
              <w:t>dpi</w:t>
            </w:r>
            <w:proofErr w:type="spellEnd"/>
          </w:p>
          <w:p w:rsidR="00C820F7" w:rsidRPr="00C15856" w:rsidRDefault="00C820F7" w:rsidP="00BA2A96">
            <w:pPr>
              <w:spacing w:after="0" w:line="240" w:lineRule="auto"/>
              <w:rPr>
                <w:rFonts w:ascii="Times New Roman" w:hAnsi="Times New Roman"/>
                <w:sz w:val="20"/>
                <w:szCs w:val="20"/>
              </w:rPr>
            </w:pPr>
            <w:r w:rsidRPr="00A635B6">
              <w:rPr>
                <w:rFonts w:ascii="Times New Roman" w:hAnsi="Times New Roman"/>
                <w:sz w:val="20"/>
                <w:szCs w:val="20"/>
              </w:rPr>
              <w:t>Автоматическая двусторонняя печать (</w:t>
            </w:r>
            <w:proofErr w:type="spellStart"/>
            <w:r w:rsidRPr="00A635B6">
              <w:rPr>
                <w:rFonts w:ascii="Times New Roman" w:hAnsi="Times New Roman"/>
                <w:sz w:val="20"/>
                <w:szCs w:val="20"/>
              </w:rPr>
              <w:t>duplex-unit</w:t>
            </w:r>
            <w:proofErr w:type="spellEnd"/>
            <w:r w:rsidRPr="00A635B6">
              <w:rPr>
                <w:rFonts w:ascii="Times New Roman" w:hAnsi="Times New Roman"/>
                <w:sz w:val="20"/>
                <w:szCs w:val="20"/>
              </w:rPr>
              <w:t>) в стандартной комплектации:</w:t>
            </w:r>
            <w:r w:rsidRPr="00C15856">
              <w:rPr>
                <w:rFonts w:ascii="Times New Roman" w:hAnsi="Times New Roman"/>
                <w:sz w:val="20"/>
                <w:szCs w:val="20"/>
              </w:rPr>
              <w:t xml:space="preserve"> есть</w:t>
            </w:r>
          </w:p>
          <w:p w:rsidR="00C820F7" w:rsidRPr="00C15856" w:rsidRDefault="00C820F7" w:rsidP="00BA2A96">
            <w:pPr>
              <w:spacing w:after="0" w:line="240" w:lineRule="auto"/>
              <w:rPr>
                <w:rFonts w:ascii="Times New Roman" w:hAnsi="Times New Roman"/>
                <w:sz w:val="20"/>
                <w:szCs w:val="20"/>
              </w:rPr>
            </w:pPr>
            <w:r w:rsidRPr="00A635B6">
              <w:rPr>
                <w:rFonts w:ascii="Times New Roman" w:hAnsi="Times New Roman"/>
                <w:sz w:val="20"/>
                <w:szCs w:val="20"/>
              </w:rPr>
              <w:t>Нагрузка (А</w:t>
            </w:r>
            <w:proofErr w:type="gramStart"/>
            <w:r w:rsidRPr="00A635B6">
              <w:rPr>
                <w:rFonts w:ascii="Times New Roman" w:hAnsi="Times New Roman"/>
                <w:sz w:val="20"/>
                <w:szCs w:val="20"/>
              </w:rPr>
              <w:t>4</w:t>
            </w:r>
            <w:proofErr w:type="gramEnd"/>
            <w:r w:rsidRPr="00A635B6">
              <w:rPr>
                <w:rFonts w:ascii="Times New Roman" w:hAnsi="Times New Roman"/>
                <w:sz w:val="20"/>
                <w:szCs w:val="20"/>
              </w:rPr>
              <w:t>, в месяц):</w:t>
            </w:r>
            <w:r w:rsidRPr="00C15856">
              <w:rPr>
                <w:rFonts w:ascii="Times New Roman" w:hAnsi="Times New Roman"/>
                <w:sz w:val="20"/>
                <w:szCs w:val="20"/>
              </w:rPr>
              <w:tab/>
            </w:r>
            <w:r w:rsidR="00AD5305" w:rsidRPr="00C15856">
              <w:rPr>
                <w:rFonts w:ascii="Times New Roman" w:hAnsi="Times New Roman"/>
                <w:sz w:val="20"/>
                <w:szCs w:val="20"/>
              </w:rPr>
              <w:t>не менее</w:t>
            </w:r>
            <w:r w:rsidR="00AD5305" w:rsidRPr="00A635B6">
              <w:rPr>
                <w:rFonts w:ascii="Times New Roman" w:hAnsi="Times New Roman"/>
                <w:sz w:val="20"/>
                <w:szCs w:val="20"/>
              </w:rPr>
              <w:t xml:space="preserve"> </w:t>
            </w:r>
            <w:r w:rsidRPr="00C15856">
              <w:rPr>
                <w:rFonts w:ascii="Times New Roman" w:hAnsi="Times New Roman"/>
                <w:sz w:val="20"/>
                <w:szCs w:val="20"/>
              </w:rPr>
              <w:t>80000</w:t>
            </w:r>
            <w:r w:rsidR="00AD5305">
              <w:rPr>
                <w:rFonts w:ascii="Times New Roman" w:hAnsi="Times New Roman"/>
                <w:sz w:val="20"/>
                <w:szCs w:val="20"/>
              </w:rPr>
              <w:t xml:space="preserve"> страниц</w:t>
            </w:r>
          </w:p>
          <w:p w:rsidR="00C820F7" w:rsidRPr="00C15856" w:rsidRDefault="00C820F7" w:rsidP="00BA2A96">
            <w:pPr>
              <w:spacing w:after="0" w:line="240" w:lineRule="auto"/>
              <w:rPr>
                <w:rFonts w:ascii="Times New Roman" w:hAnsi="Times New Roman"/>
                <w:b/>
                <w:sz w:val="20"/>
                <w:szCs w:val="20"/>
              </w:rPr>
            </w:pPr>
          </w:p>
          <w:p w:rsidR="00C820F7" w:rsidRPr="00C15856" w:rsidRDefault="00C820F7" w:rsidP="00BA2A96">
            <w:pPr>
              <w:spacing w:after="0" w:line="240" w:lineRule="auto"/>
              <w:rPr>
                <w:rFonts w:ascii="Times New Roman" w:hAnsi="Times New Roman"/>
                <w:b/>
                <w:sz w:val="20"/>
                <w:szCs w:val="20"/>
              </w:rPr>
            </w:pPr>
            <w:r w:rsidRPr="00C15856">
              <w:rPr>
                <w:rFonts w:ascii="Times New Roman" w:hAnsi="Times New Roman"/>
                <w:b/>
                <w:sz w:val="20"/>
                <w:szCs w:val="20"/>
              </w:rPr>
              <w:t>Сканер</w:t>
            </w:r>
          </w:p>
          <w:p w:rsidR="00C820F7" w:rsidRPr="00C15856" w:rsidRDefault="00C820F7" w:rsidP="00BA2A96">
            <w:pPr>
              <w:spacing w:after="0" w:line="240" w:lineRule="auto"/>
              <w:rPr>
                <w:rFonts w:ascii="Times New Roman" w:hAnsi="Times New Roman"/>
                <w:sz w:val="20"/>
                <w:szCs w:val="20"/>
              </w:rPr>
            </w:pPr>
            <w:r w:rsidRPr="00A635B6">
              <w:rPr>
                <w:rFonts w:ascii="Times New Roman" w:hAnsi="Times New Roman"/>
                <w:sz w:val="20"/>
                <w:szCs w:val="20"/>
              </w:rPr>
              <w:t xml:space="preserve">Тип сканирующего устройства: </w:t>
            </w:r>
            <w:r w:rsidRPr="00C15856">
              <w:rPr>
                <w:rFonts w:ascii="Times New Roman" w:hAnsi="Times New Roman"/>
                <w:sz w:val="20"/>
                <w:szCs w:val="20"/>
              </w:rPr>
              <w:t>планшетный/протяжной</w:t>
            </w:r>
          </w:p>
          <w:p w:rsidR="00C820F7" w:rsidRPr="00C15856" w:rsidRDefault="00C820F7" w:rsidP="00BA2A96">
            <w:pPr>
              <w:spacing w:after="0" w:line="240" w:lineRule="auto"/>
              <w:rPr>
                <w:rFonts w:ascii="Times New Roman" w:hAnsi="Times New Roman"/>
                <w:sz w:val="20"/>
                <w:szCs w:val="20"/>
              </w:rPr>
            </w:pPr>
            <w:r w:rsidRPr="00A635B6">
              <w:rPr>
                <w:rFonts w:ascii="Times New Roman" w:hAnsi="Times New Roman"/>
                <w:sz w:val="20"/>
                <w:szCs w:val="20"/>
              </w:rPr>
              <w:t>Тип датчика сканера:</w:t>
            </w:r>
            <w:r w:rsidRPr="00C15856">
              <w:rPr>
                <w:rFonts w:ascii="Times New Roman" w:hAnsi="Times New Roman"/>
                <w:sz w:val="20"/>
                <w:szCs w:val="20"/>
              </w:rPr>
              <w:t xml:space="preserve"> CIS</w:t>
            </w:r>
          </w:p>
          <w:p w:rsidR="00C820F7" w:rsidRPr="00C15856" w:rsidRDefault="00C820F7" w:rsidP="00BA2A96">
            <w:pPr>
              <w:spacing w:after="0" w:line="240" w:lineRule="auto"/>
              <w:rPr>
                <w:rFonts w:ascii="Times New Roman" w:hAnsi="Times New Roman"/>
                <w:sz w:val="20"/>
                <w:szCs w:val="20"/>
              </w:rPr>
            </w:pPr>
            <w:r w:rsidRPr="00A635B6">
              <w:rPr>
                <w:rFonts w:ascii="Times New Roman" w:hAnsi="Times New Roman"/>
                <w:sz w:val="20"/>
                <w:szCs w:val="20"/>
              </w:rPr>
              <w:t xml:space="preserve">Максимальный формат сканирования: </w:t>
            </w:r>
            <w:r w:rsidRPr="00C15856">
              <w:rPr>
                <w:rFonts w:ascii="Times New Roman" w:hAnsi="Times New Roman"/>
                <w:sz w:val="20"/>
                <w:szCs w:val="20"/>
              </w:rPr>
              <w:t>A4</w:t>
            </w:r>
          </w:p>
          <w:p w:rsidR="00C820F7" w:rsidRPr="00C15856" w:rsidRDefault="00C820F7" w:rsidP="00BA2A96">
            <w:pPr>
              <w:spacing w:after="0" w:line="240" w:lineRule="auto"/>
              <w:rPr>
                <w:rFonts w:ascii="Times New Roman" w:hAnsi="Times New Roman"/>
                <w:sz w:val="20"/>
                <w:szCs w:val="20"/>
              </w:rPr>
            </w:pPr>
            <w:r w:rsidRPr="00A635B6">
              <w:rPr>
                <w:rFonts w:ascii="Times New Roman" w:hAnsi="Times New Roman"/>
                <w:sz w:val="20"/>
                <w:szCs w:val="20"/>
              </w:rPr>
              <w:t xml:space="preserve">Скорость сканирования (ч/б): </w:t>
            </w:r>
            <w:r w:rsidRPr="00C15856">
              <w:rPr>
                <w:rFonts w:ascii="Times New Roman" w:hAnsi="Times New Roman"/>
                <w:sz w:val="20"/>
                <w:szCs w:val="20"/>
              </w:rPr>
              <w:t>не менее</w:t>
            </w:r>
            <w:r w:rsidRPr="00A635B6">
              <w:rPr>
                <w:rFonts w:ascii="Times New Roman" w:hAnsi="Times New Roman"/>
                <w:sz w:val="20"/>
                <w:szCs w:val="20"/>
              </w:rPr>
              <w:t xml:space="preserve"> </w:t>
            </w:r>
            <w:r w:rsidRPr="00C15856">
              <w:rPr>
                <w:rFonts w:ascii="Times New Roman" w:hAnsi="Times New Roman"/>
                <w:sz w:val="20"/>
                <w:szCs w:val="20"/>
              </w:rPr>
              <w:t xml:space="preserve">29 </w:t>
            </w:r>
            <w:proofErr w:type="spellStart"/>
            <w:proofErr w:type="gramStart"/>
            <w:r w:rsidRPr="00C15856">
              <w:rPr>
                <w:rFonts w:ascii="Times New Roman" w:hAnsi="Times New Roman"/>
                <w:sz w:val="20"/>
                <w:szCs w:val="20"/>
              </w:rPr>
              <w:t>стр</w:t>
            </w:r>
            <w:proofErr w:type="spellEnd"/>
            <w:proofErr w:type="gramEnd"/>
            <w:r w:rsidRPr="00C15856">
              <w:rPr>
                <w:rFonts w:ascii="Times New Roman" w:hAnsi="Times New Roman"/>
                <w:sz w:val="20"/>
                <w:szCs w:val="20"/>
              </w:rPr>
              <w:t>/мин</w:t>
            </w:r>
          </w:p>
          <w:p w:rsidR="00C820F7" w:rsidRPr="00C15856" w:rsidRDefault="00C820F7" w:rsidP="00BA2A96">
            <w:pPr>
              <w:spacing w:after="0" w:line="240" w:lineRule="auto"/>
              <w:rPr>
                <w:rFonts w:ascii="Times New Roman" w:hAnsi="Times New Roman"/>
                <w:sz w:val="20"/>
                <w:szCs w:val="20"/>
              </w:rPr>
            </w:pPr>
            <w:r w:rsidRPr="00C15856">
              <w:rPr>
                <w:rFonts w:ascii="Times New Roman" w:hAnsi="Times New Roman"/>
                <w:sz w:val="20"/>
                <w:szCs w:val="20"/>
              </w:rPr>
              <w:t>Скорость сканирования (цвет:) не менее</w:t>
            </w:r>
            <w:r w:rsidRPr="00A635B6">
              <w:rPr>
                <w:rFonts w:ascii="Times New Roman" w:hAnsi="Times New Roman"/>
                <w:sz w:val="20"/>
                <w:szCs w:val="20"/>
              </w:rPr>
              <w:t xml:space="preserve"> </w:t>
            </w:r>
            <w:r w:rsidRPr="00C15856">
              <w:rPr>
                <w:rFonts w:ascii="Times New Roman" w:hAnsi="Times New Roman"/>
                <w:sz w:val="20"/>
                <w:szCs w:val="20"/>
              </w:rPr>
              <w:t xml:space="preserve">21 </w:t>
            </w:r>
            <w:proofErr w:type="spellStart"/>
            <w:proofErr w:type="gramStart"/>
            <w:r w:rsidRPr="00C15856">
              <w:rPr>
                <w:rFonts w:ascii="Times New Roman" w:hAnsi="Times New Roman"/>
                <w:sz w:val="20"/>
                <w:szCs w:val="20"/>
              </w:rPr>
              <w:t>стр</w:t>
            </w:r>
            <w:proofErr w:type="spellEnd"/>
            <w:proofErr w:type="gramEnd"/>
            <w:r w:rsidRPr="00C15856">
              <w:rPr>
                <w:rFonts w:ascii="Times New Roman" w:hAnsi="Times New Roman"/>
                <w:sz w:val="20"/>
                <w:szCs w:val="20"/>
              </w:rPr>
              <w:t>/мин</w:t>
            </w:r>
          </w:p>
          <w:p w:rsidR="00C820F7" w:rsidRPr="00C15856" w:rsidRDefault="00C820F7" w:rsidP="00BA2A96">
            <w:pPr>
              <w:spacing w:after="0" w:line="240" w:lineRule="auto"/>
              <w:rPr>
                <w:rFonts w:ascii="Times New Roman" w:hAnsi="Times New Roman"/>
                <w:sz w:val="20"/>
                <w:szCs w:val="20"/>
              </w:rPr>
            </w:pPr>
            <w:r w:rsidRPr="00A635B6">
              <w:rPr>
                <w:rFonts w:ascii="Times New Roman" w:hAnsi="Times New Roman"/>
                <w:sz w:val="20"/>
                <w:szCs w:val="20"/>
              </w:rPr>
              <w:t>Разрешение сканирования:</w:t>
            </w:r>
            <w:r w:rsidRPr="00C15856">
              <w:rPr>
                <w:rFonts w:ascii="Times New Roman" w:hAnsi="Times New Roman"/>
                <w:sz w:val="20"/>
                <w:szCs w:val="20"/>
              </w:rPr>
              <w:t xml:space="preserve"> </w:t>
            </w:r>
            <w:r w:rsidR="007A2BCF" w:rsidRPr="00A635B6">
              <w:rPr>
                <w:rFonts w:ascii="Times New Roman" w:hAnsi="Times New Roman"/>
                <w:sz w:val="20"/>
                <w:szCs w:val="20"/>
              </w:rPr>
              <w:t xml:space="preserve">не менее  </w:t>
            </w:r>
            <w:r w:rsidRPr="00C15856">
              <w:rPr>
                <w:rFonts w:ascii="Times New Roman" w:hAnsi="Times New Roman"/>
                <w:sz w:val="20"/>
                <w:szCs w:val="20"/>
              </w:rPr>
              <w:t xml:space="preserve">1200×1200 </w:t>
            </w:r>
            <w:proofErr w:type="spellStart"/>
            <w:r w:rsidRPr="00C15856">
              <w:rPr>
                <w:rFonts w:ascii="Times New Roman" w:hAnsi="Times New Roman"/>
                <w:sz w:val="20"/>
                <w:szCs w:val="20"/>
              </w:rPr>
              <w:t>dpi</w:t>
            </w:r>
            <w:proofErr w:type="spellEnd"/>
          </w:p>
          <w:p w:rsidR="00C820F7" w:rsidRPr="00C15856" w:rsidRDefault="00C820F7" w:rsidP="00BA2A96">
            <w:pPr>
              <w:spacing w:after="0" w:line="240" w:lineRule="auto"/>
              <w:rPr>
                <w:rFonts w:ascii="Times New Roman" w:hAnsi="Times New Roman"/>
                <w:sz w:val="20"/>
                <w:szCs w:val="20"/>
              </w:rPr>
            </w:pPr>
            <w:r w:rsidRPr="00A635B6">
              <w:rPr>
                <w:rFonts w:ascii="Times New Roman" w:hAnsi="Times New Roman"/>
                <w:sz w:val="20"/>
                <w:szCs w:val="20"/>
              </w:rPr>
              <w:t xml:space="preserve">Автоматическое двустороннее сканирование: </w:t>
            </w:r>
            <w:r w:rsidRPr="00C15856">
              <w:rPr>
                <w:rFonts w:ascii="Times New Roman" w:hAnsi="Times New Roman"/>
                <w:sz w:val="20"/>
                <w:szCs w:val="20"/>
              </w:rPr>
              <w:t>есть</w:t>
            </w:r>
          </w:p>
          <w:p w:rsidR="00C820F7" w:rsidRPr="00C15856" w:rsidRDefault="00C820F7" w:rsidP="00BA2A96">
            <w:pPr>
              <w:spacing w:after="0" w:line="240" w:lineRule="auto"/>
              <w:rPr>
                <w:rFonts w:ascii="Times New Roman" w:hAnsi="Times New Roman"/>
                <w:sz w:val="20"/>
                <w:szCs w:val="20"/>
              </w:rPr>
            </w:pPr>
            <w:r w:rsidRPr="00A635B6">
              <w:rPr>
                <w:rFonts w:ascii="Times New Roman" w:hAnsi="Times New Roman"/>
                <w:sz w:val="20"/>
                <w:szCs w:val="20"/>
              </w:rPr>
              <w:t xml:space="preserve">Автоподача оригиналов для сканирования: </w:t>
            </w:r>
            <w:r w:rsidR="007A2BCF" w:rsidRPr="00A635B6">
              <w:rPr>
                <w:rFonts w:ascii="Times New Roman" w:hAnsi="Times New Roman"/>
                <w:sz w:val="20"/>
                <w:szCs w:val="20"/>
              </w:rPr>
              <w:t xml:space="preserve">не менее  </w:t>
            </w:r>
            <w:r w:rsidRPr="00C15856">
              <w:rPr>
                <w:rFonts w:ascii="Times New Roman" w:hAnsi="Times New Roman"/>
                <w:sz w:val="20"/>
                <w:szCs w:val="20"/>
              </w:rPr>
              <w:t>50 листов</w:t>
            </w:r>
          </w:p>
          <w:p w:rsidR="00C820F7" w:rsidRPr="00C15856" w:rsidRDefault="00C820F7" w:rsidP="00BA2A96">
            <w:pPr>
              <w:spacing w:after="0" w:line="240" w:lineRule="auto"/>
              <w:rPr>
                <w:rFonts w:ascii="Times New Roman" w:hAnsi="Times New Roman"/>
                <w:sz w:val="20"/>
                <w:szCs w:val="20"/>
              </w:rPr>
            </w:pPr>
          </w:p>
          <w:p w:rsidR="00C820F7" w:rsidRPr="00C15856" w:rsidRDefault="00C820F7" w:rsidP="00BA2A96">
            <w:pPr>
              <w:spacing w:after="0" w:line="240" w:lineRule="auto"/>
              <w:rPr>
                <w:rFonts w:ascii="Times New Roman" w:hAnsi="Times New Roman"/>
                <w:b/>
                <w:sz w:val="20"/>
                <w:szCs w:val="20"/>
              </w:rPr>
            </w:pPr>
            <w:r w:rsidRPr="00C15856">
              <w:rPr>
                <w:rFonts w:ascii="Times New Roman" w:hAnsi="Times New Roman"/>
                <w:b/>
                <w:sz w:val="20"/>
                <w:szCs w:val="20"/>
              </w:rPr>
              <w:t>Копир</w:t>
            </w:r>
          </w:p>
          <w:p w:rsidR="00C820F7" w:rsidRPr="00C15856" w:rsidRDefault="00C820F7" w:rsidP="00BA2A96">
            <w:pPr>
              <w:spacing w:after="0" w:line="240" w:lineRule="auto"/>
              <w:rPr>
                <w:rFonts w:ascii="Times New Roman" w:hAnsi="Times New Roman"/>
                <w:sz w:val="20"/>
                <w:szCs w:val="20"/>
              </w:rPr>
            </w:pPr>
            <w:r w:rsidRPr="00A635B6">
              <w:rPr>
                <w:rFonts w:ascii="Times New Roman" w:hAnsi="Times New Roman"/>
                <w:sz w:val="20"/>
                <w:szCs w:val="20"/>
              </w:rPr>
              <w:t>Максимальный формат копирования:</w:t>
            </w:r>
            <w:r w:rsidRPr="00C15856">
              <w:rPr>
                <w:rFonts w:ascii="Times New Roman" w:hAnsi="Times New Roman"/>
                <w:sz w:val="20"/>
                <w:szCs w:val="20"/>
              </w:rPr>
              <w:t xml:space="preserve"> A4</w:t>
            </w:r>
          </w:p>
          <w:p w:rsidR="00C820F7" w:rsidRPr="00C15856" w:rsidRDefault="00C820F7" w:rsidP="00BA2A96">
            <w:pPr>
              <w:spacing w:after="0" w:line="240" w:lineRule="auto"/>
              <w:rPr>
                <w:rFonts w:ascii="Times New Roman" w:hAnsi="Times New Roman"/>
                <w:sz w:val="20"/>
                <w:szCs w:val="20"/>
              </w:rPr>
            </w:pPr>
            <w:r w:rsidRPr="00A635B6">
              <w:rPr>
                <w:rFonts w:ascii="Times New Roman" w:hAnsi="Times New Roman"/>
                <w:sz w:val="20"/>
                <w:szCs w:val="20"/>
              </w:rPr>
              <w:t>Скорость копирования (А4):</w:t>
            </w:r>
            <w:r w:rsidRPr="00C15856">
              <w:rPr>
                <w:rFonts w:ascii="Times New Roman" w:hAnsi="Times New Roman"/>
                <w:sz w:val="20"/>
                <w:szCs w:val="20"/>
              </w:rPr>
              <w:t xml:space="preserve"> </w:t>
            </w:r>
            <w:r w:rsidR="007A2BCF" w:rsidRPr="00A635B6">
              <w:rPr>
                <w:rFonts w:ascii="Times New Roman" w:hAnsi="Times New Roman"/>
                <w:sz w:val="20"/>
                <w:szCs w:val="20"/>
              </w:rPr>
              <w:t xml:space="preserve">не менее  </w:t>
            </w:r>
            <w:r w:rsidRPr="00C15856">
              <w:rPr>
                <w:rFonts w:ascii="Times New Roman" w:hAnsi="Times New Roman"/>
                <w:sz w:val="20"/>
                <w:szCs w:val="20"/>
              </w:rPr>
              <w:t xml:space="preserve">38 </w:t>
            </w:r>
            <w:proofErr w:type="spellStart"/>
            <w:proofErr w:type="gramStart"/>
            <w:r w:rsidRPr="00C15856">
              <w:rPr>
                <w:rFonts w:ascii="Times New Roman" w:hAnsi="Times New Roman"/>
                <w:sz w:val="20"/>
                <w:szCs w:val="20"/>
              </w:rPr>
              <w:t>стр</w:t>
            </w:r>
            <w:proofErr w:type="spellEnd"/>
            <w:proofErr w:type="gramEnd"/>
            <w:r w:rsidRPr="00C15856">
              <w:rPr>
                <w:rFonts w:ascii="Times New Roman" w:hAnsi="Times New Roman"/>
                <w:sz w:val="20"/>
                <w:szCs w:val="20"/>
              </w:rPr>
              <w:t>/мин</w:t>
            </w:r>
          </w:p>
          <w:p w:rsidR="00C820F7" w:rsidRPr="00C15856" w:rsidRDefault="00C820F7" w:rsidP="00BA2A96">
            <w:pPr>
              <w:spacing w:after="0" w:line="240" w:lineRule="auto"/>
              <w:rPr>
                <w:rFonts w:ascii="Times New Roman" w:hAnsi="Times New Roman"/>
                <w:sz w:val="20"/>
                <w:szCs w:val="20"/>
              </w:rPr>
            </w:pPr>
            <w:r w:rsidRPr="00A635B6">
              <w:rPr>
                <w:rFonts w:ascii="Times New Roman" w:hAnsi="Times New Roman"/>
                <w:sz w:val="20"/>
                <w:szCs w:val="20"/>
              </w:rPr>
              <w:t xml:space="preserve">Максимальное разрешение </w:t>
            </w:r>
            <w:proofErr w:type="gramStart"/>
            <w:r w:rsidRPr="00A635B6">
              <w:rPr>
                <w:rFonts w:ascii="Times New Roman" w:hAnsi="Times New Roman"/>
                <w:sz w:val="20"/>
                <w:szCs w:val="20"/>
              </w:rPr>
              <w:t>ч</w:t>
            </w:r>
            <w:proofErr w:type="gramEnd"/>
            <w:r w:rsidRPr="00A635B6">
              <w:rPr>
                <w:rFonts w:ascii="Times New Roman" w:hAnsi="Times New Roman"/>
                <w:sz w:val="20"/>
                <w:szCs w:val="20"/>
              </w:rPr>
              <w:t>/б копирования:</w:t>
            </w:r>
            <w:r w:rsidRPr="00C15856">
              <w:rPr>
                <w:rFonts w:ascii="Times New Roman" w:hAnsi="Times New Roman"/>
                <w:sz w:val="20"/>
                <w:szCs w:val="20"/>
              </w:rPr>
              <w:t xml:space="preserve"> </w:t>
            </w:r>
            <w:r w:rsidR="007A2BCF" w:rsidRPr="00A635B6">
              <w:rPr>
                <w:rFonts w:ascii="Times New Roman" w:hAnsi="Times New Roman"/>
                <w:sz w:val="20"/>
                <w:szCs w:val="20"/>
              </w:rPr>
              <w:t xml:space="preserve">не менее  </w:t>
            </w:r>
            <w:r w:rsidRPr="00C15856">
              <w:rPr>
                <w:rFonts w:ascii="Times New Roman" w:hAnsi="Times New Roman"/>
                <w:sz w:val="20"/>
                <w:szCs w:val="20"/>
              </w:rPr>
              <w:t xml:space="preserve">600×600 </w:t>
            </w:r>
            <w:proofErr w:type="spellStart"/>
            <w:r w:rsidRPr="00C15856">
              <w:rPr>
                <w:rFonts w:ascii="Times New Roman" w:hAnsi="Times New Roman"/>
                <w:sz w:val="20"/>
                <w:szCs w:val="20"/>
              </w:rPr>
              <w:t>dpi</w:t>
            </w:r>
            <w:proofErr w:type="spellEnd"/>
          </w:p>
          <w:p w:rsidR="00C820F7" w:rsidRPr="00C15856" w:rsidRDefault="00C820F7" w:rsidP="00BA2A96">
            <w:pPr>
              <w:spacing w:after="0" w:line="240" w:lineRule="auto"/>
              <w:rPr>
                <w:rFonts w:ascii="Times New Roman" w:hAnsi="Times New Roman"/>
                <w:sz w:val="20"/>
                <w:szCs w:val="20"/>
              </w:rPr>
            </w:pPr>
            <w:r w:rsidRPr="00A635B6">
              <w:rPr>
                <w:rFonts w:ascii="Times New Roman" w:hAnsi="Times New Roman"/>
                <w:sz w:val="20"/>
                <w:szCs w:val="20"/>
              </w:rPr>
              <w:t>Максимальное количество копий за цикл</w:t>
            </w:r>
            <w:r w:rsidRPr="00C15856">
              <w:rPr>
                <w:rFonts w:ascii="Times New Roman" w:hAnsi="Times New Roman"/>
                <w:sz w:val="20"/>
                <w:szCs w:val="20"/>
              </w:rPr>
              <w:t xml:space="preserve">: </w:t>
            </w:r>
            <w:r w:rsidR="007A2BCF" w:rsidRPr="00A635B6">
              <w:rPr>
                <w:rFonts w:ascii="Times New Roman" w:hAnsi="Times New Roman"/>
                <w:sz w:val="20"/>
                <w:szCs w:val="20"/>
              </w:rPr>
              <w:t xml:space="preserve">не менее  </w:t>
            </w:r>
            <w:r w:rsidRPr="00C15856">
              <w:rPr>
                <w:rFonts w:ascii="Times New Roman" w:hAnsi="Times New Roman"/>
                <w:sz w:val="20"/>
                <w:szCs w:val="20"/>
              </w:rPr>
              <w:t>999 шт</w:t>
            </w:r>
            <w:r w:rsidR="005F3AC7">
              <w:rPr>
                <w:rFonts w:ascii="Times New Roman" w:hAnsi="Times New Roman"/>
                <w:sz w:val="20"/>
                <w:szCs w:val="20"/>
              </w:rPr>
              <w:t>.</w:t>
            </w:r>
          </w:p>
          <w:p w:rsidR="00C820F7" w:rsidRPr="00C15856" w:rsidRDefault="00C820F7" w:rsidP="00BA2A96">
            <w:pPr>
              <w:spacing w:after="0" w:line="240" w:lineRule="auto"/>
              <w:rPr>
                <w:rFonts w:ascii="Times New Roman" w:hAnsi="Times New Roman"/>
                <w:sz w:val="20"/>
                <w:szCs w:val="20"/>
              </w:rPr>
            </w:pPr>
            <w:r w:rsidRPr="00A635B6">
              <w:rPr>
                <w:rFonts w:ascii="Times New Roman" w:hAnsi="Times New Roman"/>
                <w:sz w:val="20"/>
                <w:szCs w:val="20"/>
              </w:rPr>
              <w:t>Масштабирование:</w:t>
            </w:r>
            <w:r w:rsidRPr="00C15856">
              <w:rPr>
                <w:rFonts w:ascii="Times New Roman" w:hAnsi="Times New Roman"/>
                <w:sz w:val="20"/>
                <w:szCs w:val="20"/>
              </w:rPr>
              <w:t xml:space="preserve"> 25-400%</w:t>
            </w:r>
          </w:p>
          <w:p w:rsidR="00C820F7" w:rsidRPr="00C15856" w:rsidRDefault="00C820F7" w:rsidP="00BA2A96">
            <w:pPr>
              <w:spacing w:after="0" w:line="240" w:lineRule="auto"/>
              <w:rPr>
                <w:rFonts w:ascii="Times New Roman" w:hAnsi="Times New Roman"/>
                <w:sz w:val="20"/>
                <w:szCs w:val="20"/>
              </w:rPr>
            </w:pPr>
            <w:r w:rsidRPr="00A635B6">
              <w:rPr>
                <w:rFonts w:ascii="Times New Roman" w:hAnsi="Times New Roman"/>
                <w:sz w:val="20"/>
                <w:szCs w:val="20"/>
              </w:rPr>
              <w:t xml:space="preserve">Автоматическое двустороннее копирование: </w:t>
            </w:r>
            <w:r w:rsidRPr="00C15856">
              <w:rPr>
                <w:rFonts w:ascii="Times New Roman" w:hAnsi="Times New Roman"/>
                <w:sz w:val="20"/>
                <w:szCs w:val="20"/>
              </w:rPr>
              <w:t>есть</w:t>
            </w:r>
          </w:p>
          <w:p w:rsidR="00C820F7" w:rsidRPr="00C15856" w:rsidRDefault="00C820F7" w:rsidP="00BA2A96">
            <w:pPr>
              <w:spacing w:after="0" w:line="240" w:lineRule="auto"/>
              <w:rPr>
                <w:rFonts w:ascii="Times New Roman" w:hAnsi="Times New Roman"/>
                <w:sz w:val="20"/>
                <w:szCs w:val="20"/>
              </w:rPr>
            </w:pPr>
            <w:r w:rsidRPr="00A635B6">
              <w:rPr>
                <w:rFonts w:ascii="Times New Roman" w:hAnsi="Times New Roman"/>
                <w:sz w:val="20"/>
                <w:szCs w:val="20"/>
              </w:rPr>
              <w:t xml:space="preserve">Автоподача оригиналов для копирования: </w:t>
            </w:r>
            <w:r w:rsidR="007A2BCF" w:rsidRPr="00A635B6">
              <w:rPr>
                <w:rFonts w:ascii="Times New Roman" w:hAnsi="Times New Roman"/>
                <w:sz w:val="20"/>
                <w:szCs w:val="20"/>
              </w:rPr>
              <w:t xml:space="preserve">не менее  </w:t>
            </w:r>
            <w:r w:rsidRPr="00C15856">
              <w:rPr>
                <w:rFonts w:ascii="Times New Roman" w:hAnsi="Times New Roman"/>
                <w:sz w:val="20"/>
                <w:szCs w:val="20"/>
              </w:rPr>
              <w:t>50 листов</w:t>
            </w:r>
          </w:p>
          <w:p w:rsidR="00C820F7" w:rsidRPr="00C15856" w:rsidRDefault="00C820F7" w:rsidP="00BA2A96">
            <w:pPr>
              <w:spacing w:after="0" w:line="240" w:lineRule="auto"/>
              <w:rPr>
                <w:rFonts w:ascii="Times New Roman" w:hAnsi="Times New Roman"/>
                <w:sz w:val="20"/>
                <w:szCs w:val="20"/>
              </w:rPr>
            </w:pPr>
          </w:p>
          <w:p w:rsidR="00C820F7" w:rsidRPr="00C15856" w:rsidRDefault="00C820F7" w:rsidP="00BA2A96">
            <w:pPr>
              <w:spacing w:after="0" w:line="240" w:lineRule="auto"/>
              <w:rPr>
                <w:rFonts w:ascii="Times New Roman" w:hAnsi="Times New Roman"/>
                <w:b/>
                <w:sz w:val="20"/>
                <w:szCs w:val="20"/>
              </w:rPr>
            </w:pPr>
            <w:r w:rsidRPr="00C15856">
              <w:rPr>
                <w:rFonts w:ascii="Times New Roman" w:hAnsi="Times New Roman"/>
                <w:b/>
                <w:sz w:val="20"/>
                <w:szCs w:val="20"/>
              </w:rPr>
              <w:t>Факс</w:t>
            </w:r>
          </w:p>
          <w:p w:rsidR="00C820F7" w:rsidRPr="00C15856" w:rsidRDefault="00C820F7" w:rsidP="00BA2A96">
            <w:pPr>
              <w:spacing w:after="0" w:line="240" w:lineRule="auto"/>
              <w:rPr>
                <w:rFonts w:ascii="Times New Roman" w:hAnsi="Times New Roman"/>
                <w:sz w:val="20"/>
                <w:szCs w:val="20"/>
              </w:rPr>
            </w:pPr>
            <w:r w:rsidRPr="00A635B6">
              <w:rPr>
                <w:rFonts w:ascii="Times New Roman" w:hAnsi="Times New Roman"/>
                <w:sz w:val="20"/>
                <w:szCs w:val="20"/>
              </w:rPr>
              <w:t>Память факса:</w:t>
            </w:r>
            <w:r w:rsidRPr="00C15856">
              <w:rPr>
                <w:rFonts w:ascii="Times New Roman" w:hAnsi="Times New Roman"/>
                <w:sz w:val="20"/>
                <w:szCs w:val="20"/>
              </w:rPr>
              <w:t xml:space="preserve"> </w:t>
            </w:r>
            <w:r w:rsidR="007A2BCF" w:rsidRPr="00A635B6">
              <w:rPr>
                <w:rFonts w:ascii="Times New Roman" w:hAnsi="Times New Roman"/>
                <w:sz w:val="20"/>
                <w:szCs w:val="20"/>
              </w:rPr>
              <w:t xml:space="preserve">не менее  </w:t>
            </w:r>
            <w:r w:rsidRPr="00C15856">
              <w:rPr>
                <w:rFonts w:ascii="Times New Roman" w:hAnsi="Times New Roman"/>
                <w:sz w:val="20"/>
                <w:szCs w:val="20"/>
              </w:rPr>
              <w:t xml:space="preserve">500 </w:t>
            </w:r>
            <w:proofErr w:type="spellStart"/>
            <w:proofErr w:type="gramStart"/>
            <w:r w:rsidRPr="00C15856">
              <w:rPr>
                <w:rFonts w:ascii="Times New Roman" w:hAnsi="Times New Roman"/>
                <w:sz w:val="20"/>
                <w:szCs w:val="20"/>
              </w:rPr>
              <w:t>стр</w:t>
            </w:r>
            <w:proofErr w:type="spellEnd"/>
            <w:proofErr w:type="gramEnd"/>
          </w:p>
          <w:p w:rsidR="00C820F7" w:rsidRPr="00C15856" w:rsidRDefault="00C820F7" w:rsidP="00BA2A96">
            <w:pPr>
              <w:spacing w:after="0" w:line="240" w:lineRule="auto"/>
              <w:rPr>
                <w:rFonts w:ascii="Times New Roman" w:hAnsi="Times New Roman"/>
                <w:sz w:val="20"/>
                <w:szCs w:val="20"/>
              </w:rPr>
            </w:pPr>
            <w:r w:rsidRPr="00A635B6">
              <w:rPr>
                <w:rFonts w:ascii="Times New Roman" w:hAnsi="Times New Roman"/>
                <w:sz w:val="20"/>
                <w:szCs w:val="20"/>
              </w:rPr>
              <w:t>Максимальное разрешение факса:</w:t>
            </w:r>
            <w:r w:rsidRPr="00C15856">
              <w:rPr>
                <w:rFonts w:ascii="Times New Roman" w:hAnsi="Times New Roman"/>
                <w:sz w:val="20"/>
                <w:szCs w:val="20"/>
              </w:rPr>
              <w:t xml:space="preserve"> </w:t>
            </w:r>
            <w:r w:rsidR="007A2BCF" w:rsidRPr="00A635B6">
              <w:rPr>
                <w:rFonts w:ascii="Times New Roman" w:hAnsi="Times New Roman"/>
                <w:sz w:val="20"/>
                <w:szCs w:val="20"/>
              </w:rPr>
              <w:t xml:space="preserve">не менее  </w:t>
            </w:r>
            <w:r w:rsidRPr="00C15856">
              <w:rPr>
                <w:rFonts w:ascii="Times New Roman" w:hAnsi="Times New Roman"/>
                <w:sz w:val="20"/>
                <w:szCs w:val="20"/>
              </w:rPr>
              <w:t xml:space="preserve">300×300 </w:t>
            </w:r>
            <w:proofErr w:type="spellStart"/>
            <w:r w:rsidRPr="00C15856">
              <w:rPr>
                <w:rFonts w:ascii="Times New Roman" w:hAnsi="Times New Roman"/>
                <w:sz w:val="20"/>
                <w:szCs w:val="20"/>
              </w:rPr>
              <w:t>dpi</w:t>
            </w:r>
            <w:proofErr w:type="spellEnd"/>
          </w:p>
          <w:p w:rsidR="00C820F7" w:rsidRPr="00C15856" w:rsidRDefault="00C820F7" w:rsidP="00BA2A96">
            <w:pPr>
              <w:spacing w:after="0" w:line="240" w:lineRule="auto"/>
              <w:rPr>
                <w:rFonts w:ascii="Times New Roman" w:hAnsi="Times New Roman"/>
                <w:sz w:val="20"/>
                <w:szCs w:val="20"/>
              </w:rPr>
            </w:pPr>
            <w:r w:rsidRPr="00A635B6">
              <w:rPr>
                <w:rFonts w:ascii="Times New Roman" w:hAnsi="Times New Roman"/>
                <w:sz w:val="20"/>
                <w:szCs w:val="20"/>
              </w:rPr>
              <w:t>Скорость модема:</w:t>
            </w:r>
            <w:r w:rsidRPr="00C15856">
              <w:rPr>
                <w:rFonts w:ascii="Times New Roman" w:hAnsi="Times New Roman"/>
                <w:sz w:val="20"/>
                <w:szCs w:val="20"/>
              </w:rPr>
              <w:t xml:space="preserve"> </w:t>
            </w:r>
            <w:r w:rsidR="007A2BCF" w:rsidRPr="00A635B6">
              <w:rPr>
                <w:rFonts w:ascii="Times New Roman" w:hAnsi="Times New Roman"/>
                <w:sz w:val="20"/>
                <w:szCs w:val="20"/>
              </w:rPr>
              <w:t xml:space="preserve">не менее  </w:t>
            </w:r>
            <w:r w:rsidRPr="00C15856">
              <w:rPr>
                <w:rFonts w:ascii="Times New Roman" w:hAnsi="Times New Roman"/>
                <w:sz w:val="20"/>
                <w:szCs w:val="20"/>
              </w:rPr>
              <w:t>33.6 Кбит/</w:t>
            </w:r>
            <w:proofErr w:type="gramStart"/>
            <w:r w:rsidRPr="00C15856">
              <w:rPr>
                <w:rFonts w:ascii="Times New Roman" w:hAnsi="Times New Roman"/>
                <w:sz w:val="20"/>
                <w:szCs w:val="20"/>
              </w:rPr>
              <w:t>с</w:t>
            </w:r>
            <w:proofErr w:type="gramEnd"/>
          </w:p>
          <w:p w:rsidR="00C820F7" w:rsidRPr="00C15856" w:rsidRDefault="00C820F7" w:rsidP="00BA2A96">
            <w:pPr>
              <w:spacing w:after="0" w:line="240" w:lineRule="auto"/>
              <w:rPr>
                <w:rFonts w:ascii="Times New Roman" w:hAnsi="Times New Roman"/>
                <w:sz w:val="20"/>
                <w:szCs w:val="20"/>
              </w:rPr>
            </w:pPr>
            <w:r w:rsidRPr="00A635B6">
              <w:rPr>
                <w:rFonts w:ascii="Times New Roman" w:hAnsi="Times New Roman"/>
                <w:sz w:val="20"/>
                <w:szCs w:val="20"/>
              </w:rPr>
              <w:lastRenderedPageBreak/>
              <w:t>Максимальное количество номеров в памяти:</w:t>
            </w:r>
            <w:r w:rsidRPr="00C15856">
              <w:rPr>
                <w:rFonts w:ascii="Times New Roman" w:hAnsi="Times New Roman"/>
                <w:sz w:val="20"/>
                <w:szCs w:val="20"/>
              </w:rPr>
              <w:t xml:space="preserve"> </w:t>
            </w:r>
            <w:r w:rsidR="007A2BCF" w:rsidRPr="00A635B6">
              <w:rPr>
                <w:rFonts w:ascii="Times New Roman" w:hAnsi="Times New Roman"/>
                <w:sz w:val="20"/>
                <w:szCs w:val="20"/>
              </w:rPr>
              <w:t xml:space="preserve">не менее  </w:t>
            </w:r>
            <w:r w:rsidRPr="00C15856">
              <w:rPr>
                <w:rFonts w:ascii="Times New Roman" w:hAnsi="Times New Roman"/>
                <w:sz w:val="20"/>
                <w:szCs w:val="20"/>
              </w:rPr>
              <w:t>120</w:t>
            </w:r>
          </w:p>
          <w:p w:rsidR="00C820F7" w:rsidRPr="00C15856" w:rsidRDefault="00C820F7" w:rsidP="00BA2A96">
            <w:pPr>
              <w:spacing w:after="0" w:line="240" w:lineRule="auto"/>
              <w:rPr>
                <w:rFonts w:ascii="Times New Roman" w:hAnsi="Times New Roman"/>
                <w:sz w:val="20"/>
                <w:szCs w:val="20"/>
              </w:rPr>
            </w:pPr>
            <w:r w:rsidRPr="00A635B6">
              <w:rPr>
                <w:rFonts w:ascii="Times New Roman" w:hAnsi="Times New Roman"/>
                <w:sz w:val="20"/>
                <w:szCs w:val="20"/>
              </w:rPr>
              <w:t>Автоподача оригиналов для факса:</w:t>
            </w:r>
            <w:r w:rsidRPr="00C15856">
              <w:rPr>
                <w:rFonts w:ascii="Times New Roman" w:hAnsi="Times New Roman"/>
                <w:sz w:val="20"/>
                <w:szCs w:val="20"/>
              </w:rPr>
              <w:t xml:space="preserve"> </w:t>
            </w:r>
            <w:r w:rsidR="007A2BCF" w:rsidRPr="00A635B6">
              <w:rPr>
                <w:rFonts w:ascii="Times New Roman" w:hAnsi="Times New Roman"/>
                <w:sz w:val="20"/>
                <w:szCs w:val="20"/>
              </w:rPr>
              <w:t xml:space="preserve">не менее  </w:t>
            </w:r>
            <w:r w:rsidRPr="00C15856">
              <w:rPr>
                <w:rFonts w:ascii="Times New Roman" w:hAnsi="Times New Roman"/>
                <w:sz w:val="20"/>
                <w:szCs w:val="20"/>
              </w:rPr>
              <w:t>50</w:t>
            </w:r>
          </w:p>
          <w:p w:rsidR="00C820F7" w:rsidRPr="00C15856" w:rsidRDefault="00C820F7" w:rsidP="00BA2A96">
            <w:pPr>
              <w:spacing w:after="0" w:line="240" w:lineRule="auto"/>
              <w:rPr>
                <w:rFonts w:ascii="Times New Roman" w:hAnsi="Times New Roman"/>
                <w:sz w:val="20"/>
                <w:szCs w:val="20"/>
              </w:rPr>
            </w:pPr>
          </w:p>
          <w:p w:rsidR="00C820F7" w:rsidRPr="00C15856" w:rsidRDefault="00C820F7" w:rsidP="00BA2A96">
            <w:pPr>
              <w:spacing w:after="0" w:line="240" w:lineRule="auto"/>
              <w:rPr>
                <w:rFonts w:ascii="Times New Roman" w:hAnsi="Times New Roman"/>
                <w:b/>
                <w:sz w:val="20"/>
                <w:szCs w:val="20"/>
              </w:rPr>
            </w:pPr>
            <w:r w:rsidRPr="00C15856">
              <w:rPr>
                <w:rFonts w:ascii="Times New Roman" w:hAnsi="Times New Roman"/>
                <w:b/>
                <w:sz w:val="20"/>
                <w:szCs w:val="20"/>
              </w:rPr>
              <w:t>Процессор, память</w:t>
            </w:r>
          </w:p>
          <w:p w:rsidR="00C820F7" w:rsidRPr="00C15856" w:rsidRDefault="00C820F7" w:rsidP="00BA2A96">
            <w:pPr>
              <w:spacing w:after="0" w:line="240" w:lineRule="auto"/>
              <w:rPr>
                <w:rFonts w:ascii="Times New Roman" w:hAnsi="Times New Roman"/>
                <w:sz w:val="20"/>
                <w:szCs w:val="20"/>
              </w:rPr>
            </w:pPr>
            <w:r w:rsidRPr="00C15856">
              <w:rPr>
                <w:rFonts w:ascii="Times New Roman" w:hAnsi="Times New Roman"/>
                <w:sz w:val="20"/>
                <w:szCs w:val="20"/>
              </w:rPr>
              <w:t>Частота процессора:</w:t>
            </w:r>
            <w:r w:rsidRPr="00C15856">
              <w:rPr>
                <w:rFonts w:ascii="Times New Roman" w:hAnsi="Times New Roman"/>
                <w:sz w:val="20"/>
                <w:szCs w:val="20"/>
              </w:rPr>
              <w:tab/>
              <w:t>1200 МГц</w:t>
            </w:r>
          </w:p>
          <w:p w:rsidR="00C820F7" w:rsidRPr="00C15856" w:rsidRDefault="00C820F7" w:rsidP="00BA2A96">
            <w:pPr>
              <w:spacing w:after="0" w:line="240" w:lineRule="auto"/>
              <w:rPr>
                <w:rFonts w:ascii="Times New Roman" w:hAnsi="Times New Roman"/>
                <w:sz w:val="20"/>
                <w:szCs w:val="20"/>
              </w:rPr>
            </w:pPr>
            <w:r w:rsidRPr="00C15856">
              <w:rPr>
                <w:rFonts w:ascii="Times New Roman" w:hAnsi="Times New Roman"/>
                <w:sz w:val="20"/>
                <w:szCs w:val="20"/>
              </w:rPr>
              <w:t>Объем оперативной памяти (стандартный):</w:t>
            </w:r>
            <w:r w:rsidRPr="00C15856">
              <w:rPr>
                <w:rFonts w:ascii="Times New Roman" w:hAnsi="Times New Roman"/>
                <w:sz w:val="20"/>
                <w:szCs w:val="20"/>
              </w:rPr>
              <w:tab/>
            </w:r>
            <w:r w:rsidR="005F3AC7">
              <w:rPr>
                <w:rFonts w:ascii="Times New Roman" w:hAnsi="Times New Roman"/>
                <w:sz w:val="20"/>
                <w:szCs w:val="20"/>
              </w:rPr>
              <w:t xml:space="preserve">не менее </w:t>
            </w:r>
            <w:r w:rsidRPr="00C15856">
              <w:rPr>
                <w:rFonts w:ascii="Times New Roman" w:hAnsi="Times New Roman"/>
                <w:sz w:val="20"/>
                <w:szCs w:val="20"/>
              </w:rPr>
              <w:t>512 МБ</w:t>
            </w:r>
          </w:p>
          <w:p w:rsidR="00C820F7" w:rsidRPr="00C15856" w:rsidRDefault="00C820F7" w:rsidP="00BA2A96">
            <w:pPr>
              <w:spacing w:after="0" w:line="240" w:lineRule="auto"/>
              <w:rPr>
                <w:rFonts w:ascii="Times New Roman" w:hAnsi="Times New Roman"/>
                <w:sz w:val="20"/>
                <w:szCs w:val="20"/>
              </w:rPr>
            </w:pPr>
            <w:r w:rsidRPr="00C15856">
              <w:rPr>
                <w:rFonts w:ascii="Times New Roman" w:hAnsi="Times New Roman"/>
                <w:sz w:val="20"/>
                <w:szCs w:val="20"/>
              </w:rPr>
              <w:t>Максимальный объем оперативной памяти, до:</w:t>
            </w:r>
            <w:r w:rsidRPr="00C15856">
              <w:rPr>
                <w:rFonts w:ascii="Times New Roman" w:hAnsi="Times New Roman"/>
                <w:sz w:val="20"/>
                <w:szCs w:val="20"/>
              </w:rPr>
              <w:tab/>
              <w:t>512 МБ</w:t>
            </w:r>
          </w:p>
          <w:p w:rsidR="00C820F7" w:rsidRPr="00C15856" w:rsidRDefault="00C820F7" w:rsidP="00BA2A96">
            <w:pPr>
              <w:spacing w:after="0" w:line="240" w:lineRule="auto"/>
              <w:rPr>
                <w:rFonts w:ascii="Times New Roman" w:hAnsi="Times New Roman"/>
                <w:sz w:val="20"/>
                <w:szCs w:val="20"/>
              </w:rPr>
            </w:pPr>
          </w:p>
          <w:p w:rsidR="00C820F7" w:rsidRPr="00C15856" w:rsidRDefault="00C820F7" w:rsidP="00BA2A96">
            <w:pPr>
              <w:spacing w:after="0" w:line="240" w:lineRule="auto"/>
              <w:rPr>
                <w:rFonts w:ascii="Times New Roman" w:hAnsi="Times New Roman"/>
                <w:b/>
                <w:sz w:val="20"/>
                <w:szCs w:val="20"/>
              </w:rPr>
            </w:pPr>
            <w:r w:rsidRPr="00C15856">
              <w:rPr>
                <w:rFonts w:ascii="Times New Roman" w:hAnsi="Times New Roman"/>
                <w:b/>
                <w:sz w:val="20"/>
                <w:szCs w:val="20"/>
              </w:rPr>
              <w:t>Разъемы, интерфейсы</w:t>
            </w:r>
          </w:p>
          <w:p w:rsidR="00C820F7" w:rsidRPr="00C15856" w:rsidRDefault="00C820F7" w:rsidP="00BA2A96">
            <w:pPr>
              <w:spacing w:after="0" w:line="240" w:lineRule="auto"/>
              <w:rPr>
                <w:rFonts w:ascii="Times New Roman" w:hAnsi="Times New Roman"/>
                <w:sz w:val="20"/>
                <w:szCs w:val="20"/>
              </w:rPr>
            </w:pPr>
            <w:r w:rsidRPr="00C15856">
              <w:rPr>
                <w:rFonts w:ascii="Times New Roman" w:hAnsi="Times New Roman"/>
                <w:sz w:val="20"/>
                <w:szCs w:val="20"/>
              </w:rPr>
              <w:t>Интерфейс USB 2.0:</w:t>
            </w:r>
            <w:r w:rsidRPr="00C15856">
              <w:rPr>
                <w:rFonts w:ascii="Times New Roman" w:hAnsi="Times New Roman"/>
                <w:sz w:val="20"/>
                <w:szCs w:val="20"/>
              </w:rPr>
              <w:tab/>
              <w:t>есть</w:t>
            </w:r>
          </w:p>
          <w:p w:rsidR="00C820F7" w:rsidRPr="00C15856" w:rsidRDefault="00C820F7" w:rsidP="00BA2A96">
            <w:pPr>
              <w:spacing w:after="0" w:line="240" w:lineRule="auto"/>
              <w:rPr>
                <w:rFonts w:ascii="Times New Roman" w:hAnsi="Times New Roman"/>
                <w:sz w:val="20"/>
                <w:szCs w:val="20"/>
              </w:rPr>
            </w:pPr>
            <w:r w:rsidRPr="00C15856">
              <w:rPr>
                <w:rFonts w:ascii="Times New Roman" w:hAnsi="Times New Roman"/>
                <w:sz w:val="20"/>
                <w:szCs w:val="20"/>
              </w:rPr>
              <w:t>Интерфейс RJ-45:</w:t>
            </w:r>
            <w:r w:rsidRPr="00C15856">
              <w:rPr>
                <w:rFonts w:ascii="Times New Roman" w:hAnsi="Times New Roman"/>
                <w:sz w:val="20"/>
                <w:szCs w:val="20"/>
              </w:rPr>
              <w:tab/>
              <w:t>есть</w:t>
            </w:r>
          </w:p>
          <w:p w:rsidR="00C820F7" w:rsidRPr="00C15856" w:rsidRDefault="00C820F7" w:rsidP="00BA2A96">
            <w:pPr>
              <w:spacing w:after="0" w:line="240" w:lineRule="auto"/>
              <w:rPr>
                <w:rFonts w:ascii="Times New Roman" w:hAnsi="Times New Roman"/>
                <w:sz w:val="20"/>
                <w:szCs w:val="20"/>
              </w:rPr>
            </w:pPr>
            <w:r w:rsidRPr="00C15856">
              <w:rPr>
                <w:rFonts w:ascii="Times New Roman" w:hAnsi="Times New Roman"/>
                <w:sz w:val="20"/>
                <w:szCs w:val="20"/>
              </w:rPr>
              <w:t xml:space="preserve">Поддержка </w:t>
            </w:r>
            <w:proofErr w:type="spellStart"/>
            <w:r w:rsidRPr="00C15856">
              <w:rPr>
                <w:rFonts w:ascii="Times New Roman" w:hAnsi="Times New Roman"/>
                <w:sz w:val="20"/>
                <w:szCs w:val="20"/>
              </w:rPr>
              <w:t>Air</w:t>
            </w:r>
            <w:proofErr w:type="spellEnd"/>
            <w:r w:rsidRPr="00C15856">
              <w:rPr>
                <w:rFonts w:ascii="Times New Roman" w:hAnsi="Times New Roman"/>
                <w:sz w:val="20"/>
                <w:szCs w:val="20"/>
              </w:rPr>
              <w:t xml:space="preserve"> </w:t>
            </w:r>
            <w:proofErr w:type="spellStart"/>
            <w:r w:rsidRPr="00C15856">
              <w:rPr>
                <w:rFonts w:ascii="Times New Roman" w:hAnsi="Times New Roman"/>
                <w:sz w:val="20"/>
                <w:szCs w:val="20"/>
              </w:rPr>
              <w:t>Print</w:t>
            </w:r>
            <w:proofErr w:type="spellEnd"/>
            <w:r w:rsidRPr="00C15856">
              <w:rPr>
                <w:rFonts w:ascii="Times New Roman" w:hAnsi="Times New Roman"/>
                <w:sz w:val="20"/>
                <w:szCs w:val="20"/>
              </w:rPr>
              <w:t>:</w:t>
            </w:r>
            <w:r w:rsidRPr="00C15856">
              <w:rPr>
                <w:rFonts w:ascii="Times New Roman" w:hAnsi="Times New Roman"/>
                <w:sz w:val="20"/>
                <w:szCs w:val="20"/>
              </w:rPr>
              <w:tab/>
              <w:t>есть</w:t>
            </w:r>
          </w:p>
          <w:p w:rsidR="00C820F7" w:rsidRPr="00C15856" w:rsidRDefault="00C820F7" w:rsidP="00BA2A96">
            <w:pPr>
              <w:spacing w:after="0" w:line="240" w:lineRule="auto"/>
              <w:rPr>
                <w:rFonts w:ascii="Times New Roman" w:hAnsi="Times New Roman"/>
                <w:sz w:val="20"/>
                <w:szCs w:val="20"/>
              </w:rPr>
            </w:pPr>
            <w:r w:rsidRPr="00C15856">
              <w:rPr>
                <w:rFonts w:ascii="Times New Roman" w:hAnsi="Times New Roman"/>
                <w:sz w:val="20"/>
                <w:szCs w:val="20"/>
              </w:rPr>
              <w:t xml:space="preserve">Поддержка </w:t>
            </w:r>
            <w:proofErr w:type="spellStart"/>
            <w:r w:rsidRPr="00C15856">
              <w:rPr>
                <w:rFonts w:ascii="Times New Roman" w:hAnsi="Times New Roman"/>
                <w:sz w:val="20"/>
                <w:szCs w:val="20"/>
              </w:rPr>
              <w:t>Mopria</w:t>
            </w:r>
            <w:proofErr w:type="spellEnd"/>
            <w:r w:rsidRPr="00C15856">
              <w:rPr>
                <w:rFonts w:ascii="Times New Roman" w:hAnsi="Times New Roman"/>
                <w:sz w:val="20"/>
                <w:szCs w:val="20"/>
              </w:rPr>
              <w:t>:</w:t>
            </w:r>
            <w:r w:rsidRPr="00C15856">
              <w:rPr>
                <w:rFonts w:ascii="Times New Roman" w:hAnsi="Times New Roman"/>
                <w:sz w:val="20"/>
                <w:szCs w:val="20"/>
              </w:rPr>
              <w:tab/>
              <w:t>есть</w:t>
            </w:r>
          </w:p>
          <w:p w:rsidR="00C820F7" w:rsidRPr="00C15856" w:rsidRDefault="00C820F7" w:rsidP="00BA2A96">
            <w:pPr>
              <w:spacing w:after="0" w:line="240" w:lineRule="auto"/>
              <w:rPr>
                <w:rFonts w:ascii="Times New Roman" w:hAnsi="Times New Roman"/>
                <w:sz w:val="20"/>
                <w:szCs w:val="20"/>
              </w:rPr>
            </w:pPr>
          </w:p>
          <w:p w:rsidR="00C820F7" w:rsidRPr="00C15856" w:rsidRDefault="00C820F7" w:rsidP="00BA2A96">
            <w:pPr>
              <w:spacing w:after="0" w:line="240" w:lineRule="auto"/>
              <w:rPr>
                <w:rFonts w:ascii="Times New Roman" w:hAnsi="Times New Roman"/>
                <w:b/>
                <w:sz w:val="20"/>
                <w:szCs w:val="20"/>
              </w:rPr>
            </w:pPr>
            <w:r w:rsidRPr="00C15856">
              <w:rPr>
                <w:rFonts w:ascii="Times New Roman" w:hAnsi="Times New Roman"/>
                <w:b/>
                <w:sz w:val="20"/>
                <w:szCs w:val="20"/>
              </w:rPr>
              <w:t>Особенности</w:t>
            </w:r>
          </w:p>
          <w:p w:rsidR="00C820F7" w:rsidRPr="00C15856" w:rsidRDefault="00C820F7" w:rsidP="00BA2A96">
            <w:pPr>
              <w:spacing w:after="0" w:line="240" w:lineRule="auto"/>
              <w:rPr>
                <w:rFonts w:ascii="Times New Roman" w:hAnsi="Times New Roman"/>
                <w:sz w:val="20"/>
                <w:szCs w:val="20"/>
              </w:rPr>
            </w:pPr>
            <w:r w:rsidRPr="00C15856">
              <w:rPr>
                <w:rFonts w:ascii="Times New Roman" w:hAnsi="Times New Roman"/>
                <w:sz w:val="20"/>
                <w:szCs w:val="20"/>
              </w:rPr>
              <w:t>Встроенный сервер сетевой печати:</w:t>
            </w:r>
            <w:r w:rsidRPr="00C15856">
              <w:rPr>
                <w:rFonts w:ascii="Times New Roman" w:hAnsi="Times New Roman"/>
                <w:sz w:val="20"/>
                <w:szCs w:val="20"/>
              </w:rPr>
              <w:tab/>
              <w:t>есть</w:t>
            </w:r>
          </w:p>
          <w:p w:rsidR="00C820F7" w:rsidRPr="00C15856" w:rsidRDefault="00C820F7" w:rsidP="00BA2A96">
            <w:pPr>
              <w:spacing w:after="0" w:line="240" w:lineRule="auto"/>
              <w:rPr>
                <w:rFonts w:ascii="Times New Roman" w:hAnsi="Times New Roman"/>
                <w:b/>
                <w:sz w:val="20"/>
                <w:szCs w:val="20"/>
              </w:rPr>
            </w:pPr>
          </w:p>
          <w:p w:rsidR="00C820F7" w:rsidRPr="00C15856" w:rsidRDefault="00C820F7" w:rsidP="00BA2A96">
            <w:pPr>
              <w:spacing w:after="0" w:line="240" w:lineRule="auto"/>
              <w:rPr>
                <w:rFonts w:ascii="Times New Roman" w:hAnsi="Times New Roman"/>
                <w:b/>
                <w:sz w:val="20"/>
                <w:szCs w:val="20"/>
              </w:rPr>
            </w:pPr>
            <w:r w:rsidRPr="00C15856">
              <w:rPr>
                <w:rFonts w:ascii="Times New Roman" w:hAnsi="Times New Roman"/>
                <w:b/>
                <w:sz w:val="20"/>
                <w:szCs w:val="20"/>
              </w:rPr>
              <w:t>Энергопотребление</w:t>
            </w:r>
          </w:p>
          <w:p w:rsidR="00C820F7" w:rsidRPr="00C15856" w:rsidRDefault="00C820F7" w:rsidP="00BA2A96">
            <w:pPr>
              <w:spacing w:after="0" w:line="240" w:lineRule="auto"/>
              <w:rPr>
                <w:rFonts w:ascii="Times New Roman" w:hAnsi="Times New Roman"/>
                <w:sz w:val="20"/>
                <w:szCs w:val="20"/>
              </w:rPr>
            </w:pPr>
            <w:r w:rsidRPr="00C15856">
              <w:rPr>
                <w:rFonts w:ascii="Times New Roman" w:hAnsi="Times New Roman"/>
                <w:sz w:val="20"/>
                <w:szCs w:val="20"/>
              </w:rPr>
              <w:t>Потребляемая мощность при работе: не более 510 Вт</w:t>
            </w:r>
          </w:p>
          <w:p w:rsidR="00C820F7" w:rsidRPr="00C15856" w:rsidRDefault="00C820F7" w:rsidP="00BA2A96">
            <w:pPr>
              <w:spacing w:after="0" w:line="240" w:lineRule="auto"/>
              <w:rPr>
                <w:rFonts w:ascii="Times New Roman" w:hAnsi="Times New Roman"/>
                <w:sz w:val="20"/>
                <w:szCs w:val="20"/>
              </w:rPr>
            </w:pPr>
            <w:r w:rsidRPr="00C15856">
              <w:rPr>
                <w:rFonts w:ascii="Times New Roman" w:hAnsi="Times New Roman"/>
                <w:sz w:val="20"/>
                <w:szCs w:val="20"/>
              </w:rPr>
              <w:t>Потребляемая мощность в режиме ожидания: не более 7.5 Вт</w:t>
            </w:r>
          </w:p>
          <w:p w:rsidR="00C820F7" w:rsidRPr="00C15856" w:rsidRDefault="00C820F7" w:rsidP="00BA2A96">
            <w:pPr>
              <w:spacing w:after="0" w:line="240" w:lineRule="auto"/>
              <w:rPr>
                <w:rFonts w:ascii="Times New Roman" w:hAnsi="Times New Roman"/>
                <w:sz w:val="20"/>
                <w:szCs w:val="20"/>
              </w:rPr>
            </w:pPr>
            <w:r w:rsidRPr="00C15856">
              <w:rPr>
                <w:rFonts w:ascii="Times New Roman" w:hAnsi="Times New Roman"/>
                <w:sz w:val="20"/>
                <w:szCs w:val="20"/>
              </w:rPr>
              <w:t>Максимальный уровень шума при работе: не более 53 дБ</w:t>
            </w:r>
          </w:p>
          <w:p w:rsidR="00C820F7" w:rsidRPr="00C15856" w:rsidRDefault="00C820F7" w:rsidP="00BA2A96">
            <w:pPr>
              <w:spacing w:after="0" w:line="240" w:lineRule="auto"/>
              <w:rPr>
                <w:rFonts w:ascii="Times New Roman" w:hAnsi="Times New Roman"/>
                <w:sz w:val="20"/>
                <w:szCs w:val="20"/>
              </w:rPr>
            </w:pPr>
          </w:p>
          <w:p w:rsidR="00C820F7" w:rsidRPr="00C15856" w:rsidRDefault="00C820F7" w:rsidP="00BA2A96">
            <w:pPr>
              <w:spacing w:after="0" w:line="240" w:lineRule="auto"/>
              <w:rPr>
                <w:rFonts w:ascii="Times New Roman" w:hAnsi="Times New Roman"/>
                <w:b/>
                <w:sz w:val="20"/>
                <w:szCs w:val="20"/>
              </w:rPr>
            </w:pPr>
            <w:r w:rsidRPr="00C15856">
              <w:rPr>
                <w:rFonts w:ascii="Times New Roman" w:hAnsi="Times New Roman"/>
                <w:b/>
                <w:sz w:val="20"/>
                <w:szCs w:val="20"/>
              </w:rPr>
              <w:t>Цвет и габариты:</w:t>
            </w:r>
          </w:p>
          <w:p w:rsidR="00C820F7" w:rsidRPr="00C15856" w:rsidRDefault="00C820F7" w:rsidP="00BA2A96">
            <w:pPr>
              <w:spacing w:after="0" w:line="240" w:lineRule="auto"/>
              <w:rPr>
                <w:rFonts w:ascii="Times New Roman" w:hAnsi="Times New Roman"/>
                <w:sz w:val="20"/>
                <w:szCs w:val="20"/>
              </w:rPr>
            </w:pPr>
            <w:r w:rsidRPr="00C15856">
              <w:rPr>
                <w:rFonts w:ascii="Times New Roman" w:hAnsi="Times New Roman"/>
                <w:sz w:val="20"/>
                <w:szCs w:val="20"/>
              </w:rPr>
              <w:t>Цвет: белый</w:t>
            </w:r>
          </w:p>
          <w:p w:rsidR="00C820F7" w:rsidRPr="00C15856" w:rsidRDefault="00C820F7" w:rsidP="00BA2A96">
            <w:pPr>
              <w:spacing w:after="0" w:line="240" w:lineRule="auto"/>
              <w:rPr>
                <w:rFonts w:ascii="Times New Roman" w:hAnsi="Times New Roman"/>
                <w:sz w:val="20"/>
                <w:szCs w:val="20"/>
              </w:rPr>
            </w:pPr>
            <w:r w:rsidRPr="00C15856">
              <w:rPr>
                <w:rFonts w:ascii="Times New Roman" w:hAnsi="Times New Roman"/>
                <w:sz w:val="20"/>
                <w:szCs w:val="20"/>
              </w:rPr>
              <w:t>Размеры: не более 420×323×390 мм</w:t>
            </w:r>
          </w:p>
          <w:p w:rsidR="00C820F7" w:rsidRPr="00C15856" w:rsidRDefault="00C820F7" w:rsidP="00BA2A96">
            <w:pPr>
              <w:spacing w:after="0" w:line="240" w:lineRule="auto"/>
              <w:rPr>
                <w:rFonts w:ascii="Times New Roman" w:hAnsi="Times New Roman"/>
                <w:sz w:val="20"/>
                <w:szCs w:val="20"/>
              </w:rPr>
            </w:pPr>
            <w:r w:rsidRPr="00C15856">
              <w:rPr>
                <w:rFonts w:ascii="Times New Roman" w:hAnsi="Times New Roman"/>
                <w:sz w:val="20"/>
                <w:szCs w:val="20"/>
              </w:rPr>
              <w:t>Вес: не менее 12 кг</w:t>
            </w:r>
          </w:p>
        </w:tc>
        <w:tc>
          <w:tcPr>
            <w:tcW w:w="1417" w:type="dxa"/>
          </w:tcPr>
          <w:p w:rsidR="00C820F7" w:rsidRPr="00A33D4B" w:rsidRDefault="006A58DE" w:rsidP="00EC7C76">
            <w:pPr>
              <w:spacing w:after="0" w:line="240" w:lineRule="auto"/>
              <w:jc w:val="center"/>
              <w:rPr>
                <w:rStyle w:val="n-product-specname-inner"/>
                <w:rFonts w:ascii="Times New Roman" w:hAnsi="Times New Roman"/>
                <w:sz w:val="20"/>
                <w:szCs w:val="20"/>
              </w:rPr>
            </w:pPr>
            <w:r w:rsidRPr="00A33D4B">
              <w:rPr>
                <w:rStyle w:val="n-product-specname-inner"/>
                <w:rFonts w:ascii="Times New Roman" w:hAnsi="Times New Roman"/>
                <w:sz w:val="20"/>
                <w:szCs w:val="20"/>
              </w:rPr>
              <w:lastRenderedPageBreak/>
              <w:t>26.20.18</w:t>
            </w:r>
            <w:r w:rsidR="00705F5B" w:rsidRPr="00A33D4B">
              <w:rPr>
                <w:rStyle w:val="n-product-specname-inner"/>
                <w:rFonts w:ascii="Times New Roman" w:hAnsi="Times New Roman"/>
                <w:sz w:val="20"/>
                <w:szCs w:val="20"/>
              </w:rPr>
              <w:t>.000</w:t>
            </w:r>
          </w:p>
        </w:tc>
      </w:tr>
      <w:tr w:rsidR="00C820F7" w:rsidRPr="00B67213" w:rsidTr="00C820F7">
        <w:tc>
          <w:tcPr>
            <w:tcW w:w="566" w:type="dxa"/>
            <w:shd w:val="clear" w:color="auto" w:fill="auto"/>
          </w:tcPr>
          <w:p w:rsidR="00C820F7" w:rsidRPr="00C15856" w:rsidRDefault="00C820F7" w:rsidP="00C820F7">
            <w:pPr>
              <w:numPr>
                <w:ilvl w:val="0"/>
                <w:numId w:val="4"/>
              </w:numPr>
              <w:spacing w:after="0"/>
              <w:rPr>
                <w:rFonts w:ascii="Times New Roman" w:hAnsi="Times New Roman"/>
                <w:sz w:val="20"/>
                <w:szCs w:val="20"/>
              </w:rPr>
            </w:pPr>
          </w:p>
        </w:tc>
        <w:tc>
          <w:tcPr>
            <w:tcW w:w="2524" w:type="dxa"/>
            <w:shd w:val="clear" w:color="auto" w:fill="auto"/>
          </w:tcPr>
          <w:p w:rsidR="00C820F7" w:rsidRPr="00C15856" w:rsidRDefault="00C820F7" w:rsidP="00A33D4B">
            <w:pPr>
              <w:pStyle w:val="1"/>
              <w:spacing w:before="0" w:line="240" w:lineRule="auto"/>
              <w:rPr>
                <w:rFonts w:ascii="Times New Roman" w:hAnsi="Times New Roman"/>
                <w:b w:val="0"/>
              </w:rPr>
            </w:pPr>
            <w:r w:rsidRPr="00A33D4B">
              <w:rPr>
                <w:rStyle w:val="a3"/>
                <w:rFonts w:ascii="Times New Roman" w:hAnsi="Times New Roman"/>
                <w:b w:val="0"/>
                <w:color w:val="auto"/>
                <w:sz w:val="20"/>
                <w:szCs w:val="20"/>
                <w:u w:val="none"/>
              </w:rPr>
              <w:t xml:space="preserve">Картридж </w:t>
            </w:r>
          </w:p>
        </w:tc>
        <w:tc>
          <w:tcPr>
            <w:tcW w:w="992" w:type="dxa"/>
            <w:shd w:val="clear" w:color="auto" w:fill="auto"/>
          </w:tcPr>
          <w:p w:rsidR="00C820F7" w:rsidRPr="00C15856" w:rsidRDefault="00C820F7" w:rsidP="00BA2A96">
            <w:pPr>
              <w:spacing w:after="0"/>
              <w:jc w:val="center"/>
              <w:rPr>
                <w:rFonts w:ascii="Times New Roman" w:hAnsi="Times New Roman"/>
                <w:sz w:val="20"/>
                <w:szCs w:val="20"/>
              </w:rPr>
            </w:pPr>
            <w:r>
              <w:rPr>
                <w:rFonts w:ascii="Times New Roman" w:hAnsi="Times New Roman"/>
                <w:sz w:val="20"/>
                <w:szCs w:val="20"/>
              </w:rPr>
              <w:t>6</w:t>
            </w:r>
          </w:p>
        </w:tc>
        <w:tc>
          <w:tcPr>
            <w:tcW w:w="4962" w:type="dxa"/>
            <w:shd w:val="clear" w:color="auto" w:fill="auto"/>
          </w:tcPr>
          <w:p w:rsidR="00C820F7" w:rsidRPr="00C15856" w:rsidRDefault="00C820F7" w:rsidP="00BA2A96">
            <w:pPr>
              <w:spacing w:after="0" w:line="240" w:lineRule="auto"/>
              <w:rPr>
                <w:rFonts w:ascii="Times New Roman" w:hAnsi="Times New Roman"/>
                <w:sz w:val="20"/>
                <w:szCs w:val="20"/>
              </w:rPr>
            </w:pPr>
            <w:r w:rsidRPr="00C15856">
              <w:rPr>
                <w:rFonts w:ascii="Times New Roman" w:hAnsi="Times New Roman"/>
                <w:sz w:val="20"/>
                <w:szCs w:val="20"/>
              </w:rPr>
              <w:t>Тип</w:t>
            </w:r>
            <w:r>
              <w:rPr>
                <w:rFonts w:ascii="Times New Roman" w:hAnsi="Times New Roman"/>
                <w:sz w:val="20"/>
                <w:szCs w:val="20"/>
              </w:rPr>
              <w:t>:</w:t>
            </w:r>
            <w:r w:rsidRPr="00C15856">
              <w:rPr>
                <w:rFonts w:ascii="Times New Roman" w:hAnsi="Times New Roman"/>
                <w:sz w:val="20"/>
                <w:szCs w:val="20"/>
              </w:rPr>
              <w:tab/>
              <w:t>Картридж</w:t>
            </w:r>
          </w:p>
          <w:p w:rsidR="00C820F7" w:rsidRPr="00C15856" w:rsidRDefault="00C820F7" w:rsidP="00BA2A96">
            <w:pPr>
              <w:spacing w:after="0" w:line="240" w:lineRule="auto"/>
              <w:rPr>
                <w:rFonts w:ascii="Times New Roman" w:hAnsi="Times New Roman"/>
                <w:sz w:val="20"/>
                <w:szCs w:val="20"/>
              </w:rPr>
            </w:pPr>
            <w:r w:rsidRPr="00C15856">
              <w:rPr>
                <w:rFonts w:ascii="Times New Roman" w:hAnsi="Times New Roman"/>
                <w:sz w:val="20"/>
                <w:szCs w:val="20"/>
              </w:rPr>
              <w:t>Назначение</w:t>
            </w:r>
            <w:r>
              <w:rPr>
                <w:rFonts w:ascii="Times New Roman" w:hAnsi="Times New Roman"/>
                <w:sz w:val="20"/>
                <w:szCs w:val="20"/>
              </w:rPr>
              <w:t>:</w:t>
            </w:r>
            <w:r w:rsidRPr="00C15856">
              <w:rPr>
                <w:rFonts w:ascii="Times New Roman" w:hAnsi="Times New Roman"/>
                <w:sz w:val="20"/>
                <w:szCs w:val="20"/>
              </w:rPr>
              <w:tab/>
              <w:t>для лазерных принтеров/</w:t>
            </w:r>
            <w:r w:rsidR="007A2BCF">
              <w:rPr>
                <w:rFonts w:ascii="Times New Roman" w:hAnsi="Times New Roman"/>
                <w:sz w:val="20"/>
                <w:szCs w:val="20"/>
              </w:rPr>
              <w:t xml:space="preserve"> Многофункциональных</w:t>
            </w:r>
            <w:r w:rsidR="007A2BCF" w:rsidRPr="00C820F7">
              <w:rPr>
                <w:rFonts w:ascii="Times New Roman" w:hAnsi="Times New Roman"/>
                <w:sz w:val="20"/>
                <w:szCs w:val="20"/>
              </w:rPr>
              <w:t xml:space="preserve"> устройств</w:t>
            </w:r>
          </w:p>
          <w:p w:rsidR="00C820F7" w:rsidRPr="00C15856" w:rsidRDefault="00C820F7" w:rsidP="00BA2A96">
            <w:pPr>
              <w:spacing w:after="0" w:line="240" w:lineRule="auto"/>
              <w:rPr>
                <w:rFonts w:ascii="Times New Roman" w:hAnsi="Times New Roman"/>
                <w:sz w:val="20"/>
                <w:szCs w:val="20"/>
              </w:rPr>
            </w:pPr>
            <w:r w:rsidRPr="00C15856">
              <w:rPr>
                <w:rFonts w:ascii="Times New Roman" w:hAnsi="Times New Roman"/>
                <w:sz w:val="20"/>
                <w:szCs w:val="20"/>
              </w:rPr>
              <w:t>Ресурс, страниц</w:t>
            </w:r>
            <w:r>
              <w:rPr>
                <w:rFonts w:ascii="Times New Roman" w:hAnsi="Times New Roman"/>
                <w:sz w:val="20"/>
                <w:szCs w:val="20"/>
              </w:rPr>
              <w:t xml:space="preserve">: </w:t>
            </w:r>
            <w:r w:rsidR="00A33D4B">
              <w:rPr>
                <w:rFonts w:ascii="Times New Roman" w:hAnsi="Times New Roman"/>
                <w:sz w:val="20"/>
                <w:szCs w:val="20"/>
              </w:rPr>
              <w:t xml:space="preserve">не менее </w:t>
            </w:r>
            <w:r w:rsidRPr="00C15856">
              <w:rPr>
                <w:rFonts w:ascii="Times New Roman" w:hAnsi="Times New Roman"/>
                <w:sz w:val="20"/>
                <w:szCs w:val="20"/>
              </w:rPr>
              <w:t>10000</w:t>
            </w:r>
          </w:p>
          <w:p w:rsidR="00C820F7" w:rsidRPr="00C15856" w:rsidRDefault="00C820F7" w:rsidP="00BA2A96">
            <w:pPr>
              <w:spacing w:after="0" w:line="240" w:lineRule="auto"/>
              <w:rPr>
                <w:rFonts w:ascii="Times New Roman" w:hAnsi="Times New Roman"/>
                <w:sz w:val="20"/>
                <w:szCs w:val="20"/>
              </w:rPr>
            </w:pPr>
            <w:r w:rsidRPr="00C15856">
              <w:rPr>
                <w:rFonts w:ascii="Times New Roman" w:hAnsi="Times New Roman"/>
                <w:sz w:val="20"/>
                <w:szCs w:val="20"/>
              </w:rPr>
              <w:t>Цвет</w:t>
            </w:r>
            <w:r>
              <w:rPr>
                <w:rFonts w:ascii="Times New Roman" w:hAnsi="Times New Roman"/>
                <w:sz w:val="20"/>
                <w:szCs w:val="20"/>
              </w:rPr>
              <w:t>:</w:t>
            </w:r>
            <w:r w:rsidRPr="00C15856">
              <w:rPr>
                <w:rFonts w:ascii="Times New Roman" w:hAnsi="Times New Roman"/>
                <w:sz w:val="20"/>
                <w:szCs w:val="20"/>
              </w:rPr>
              <w:tab/>
              <w:t>черный</w:t>
            </w:r>
          </w:p>
          <w:p w:rsidR="00C820F7" w:rsidRPr="00C15856" w:rsidRDefault="00C820F7" w:rsidP="00BA2A96">
            <w:pPr>
              <w:spacing w:after="0" w:line="240" w:lineRule="auto"/>
              <w:rPr>
                <w:rFonts w:ascii="Times New Roman" w:hAnsi="Times New Roman"/>
                <w:sz w:val="20"/>
                <w:szCs w:val="20"/>
              </w:rPr>
            </w:pPr>
            <w:r w:rsidRPr="00C15856">
              <w:rPr>
                <w:rFonts w:ascii="Times New Roman" w:hAnsi="Times New Roman"/>
                <w:sz w:val="20"/>
                <w:szCs w:val="20"/>
              </w:rPr>
              <w:t>Особенности</w:t>
            </w:r>
            <w:r>
              <w:rPr>
                <w:rFonts w:ascii="Times New Roman" w:hAnsi="Times New Roman"/>
                <w:sz w:val="20"/>
                <w:szCs w:val="20"/>
              </w:rPr>
              <w:t>:</w:t>
            </w:r>
            <w:r w:rsidRPr="00C15856">
              <w:rPr>
                <w:rFonts w:ascii="Times New Roman" w:hAnsi="Times New Roman"/>
                <w:sz w:val="20"/>
                <w:szCs w:val="20"/>
              </w:rPr>
              <w:tab/>
              <w:t>повышенная емкость</w:t>
            </w:r>
          </w:p>
          <w:p w:rsidR="00C820F7" w:rsidRPr="00EC577F" w:rsidRDefault="00C820F7" w:rsidP="00EC577F">
            <w:pPr>
              <w:pStyle w:val="1"/>
              <w:spacing w:before="0" w:line="240" w:lineRule="auto"/>
              <w:rPr>
                <w:rFonts w:ascii="Times New Roman" w:eastAsia="Calibri" w:hAnsi="Times New Roman"/>
                <w:b w:val="0"/>
                <w:bCs w:val="0"/>
                <w:color w:val="auto"/>
                <w:sz w:val="20"/>
                <w:szCs w:val="20"/>
                <w:lang w:eastAsia="en-US"/>
              </w:rPr>
            </w:pPr>
            <w:r w:rsidRPr="00A33D4B">
              <w:rPr>
                <w:rFonts w:ascii="Times New Roman" w:eastAsia="Calibri" w:hAnsi="Times New Roman"/>
                <w:b w:val="0"/>
                <w:bCs w:val="0"/>
                <w:color w:val="auto"/>
                <w:sz w:val="20"/>
                <w:szCs w:val="20"/>
                <w:lang w:eastAsia="en-US"/>
              </w:rPr>
              <w:t>Совместимость:</w:t>
            </w:r>
            <w:r w:rsidRPr="00A33D4B">
              <w:rPr>
                <w:rFonts w:ascii="Times New Roman" w:eastAsia="Calibri" w:hAnsi="Times New Roman"/>
                <w:b w:val="0"/>
                <w:bCs w:val="0"/>
                <w:color w:val="auto"/>
                <w:sz w:val="20"/>
                <w:szCs w:val="20"/>
                <w:lang w:eastAsia="en-US"/>
              </w:rPr>
              <w:tab/>
              <w:t xml:space="preserve"> </w:t>
            </w:r>
            <w:proofErr w:type="gramStart"/>
            <w:r w:rsidR="00A33D4B" w:rsidRPr="00A33D4B">
              <w:rPr>
                <w:rFonts w:ascii="Times New Roman" w:eastAsia="Calibri" w:hAnsi="Times New Roman"/>
                <w:b w:val="0"/>
                <w:bCs w:val="0"/>
                <w:color w:val="auto"/>
                <w:sz w:val="20"/>
                <w:szCs w:val="20"/>
                <w:lang w:eastAsia="en-US"/>
              </w:rPr>
              <w:t>совместимый</w:t>
            </w:r>
            <w:proofErr w:type="gramEnd"/>
            <w:r w:rsidR="00A33D4B" w:rsidRPr="00A33D4B">
              <w:rPr>
                <w:rFonts w:ascii="Times New Roman" w:eastAsia="Calibri" w:hAnsi="Times New Roman"/>
                <w:b w:val="0"/>
                <w:bCs w:val="0"/>
                <w:color w:val="auto"/>
                <w:sz w:val="20"/>
                <w:szCs w:val="20"/>
                <w:lang w:eastAsia="en-US"/>
              </w:rPr>
              <w:t xml:space="preserve"> с </w:t>
            </w:r>
            <w:r w:rsidR="00A33D4B">
              <w:rPr>
                <w:rFonts w:ascii="Times New Roman" w:eastAsia="Calibri" w:hAnsi="Times New Roman"/>
                <w:b w:val="0"/>
                <w:bCs w:val="0"/>
                <w:color w:val="auto"/>
                <w:sz w:val="20"/>
                <w:szCs w:val="20"/>
                <w:lang w:eastAsia="en-US"/>
              </w:rPr>
              <w:t>м</w:t>
            </w:r>
            <w:r w:rsidR="00A33D4B" w:rsidRPr="00A33D4B">
              <w:rPr>
                <w:rFonts w:ascii="Times New Roman" w:eastAsia="Calibri" w:hAnsi="Times New Roman"/>
                <w:b w:val="0"/>
                <w:bCs w:val="0"/>
                <w:color w:val="auto"/>
                <w:sz w:val="20"/>
                <w:szCs w:val="20"/>
                <w:lang w:eastAsia="en-US"/>
              </w:rPr>
              <w:t>ногофункциональны</w:t>
            </w:r>
            <w:r w:rsidR="00A33D4B">
              <w:rPr>
                <w:rFonts w:ascii="Times New Roman" w:eastAsia="Calibri" w:hAnsi="Times New Roman"/>
                <w:b w:val="0"/>
                <w:bCs w:val="0"/>
                <w:color w:val="auto"/>
                <w:sz w:val="20"/>
                <w:szCs w:val="20"/>
                <w:lang w:eastAsia="en-US"/>
              </w:rPr>
              <w:t>м</w:t>
            </w:r>
            <w:r w:rsidR="00A33D4B" w:rsidRPr="00A33D4B">
              <w:rPr>
                <w:rFonts w:ascii="Times New Roman" w:eastAsia="Calibri" w:hAnsi="Times New Roman"/>
                <w:b w:val="0"/>
                <w:bCs w:val="0"/>
                <w:color w:val="auto"/>
                <w:sz w:val="20"/>
                <w:szCs w:val="20"/>
                <w:lang w:eastAsia="en-US"/>
              </w:rPr>
              <w:t xml:space="preserve"> устройств</w:t>
            </w:r>
            <w:r w:rsidR="00A33D4B">
              <w:rPr>
                <w:rFonts w:ascii="Times New Roman" w:eastAsia="Calibri" w:hAnsi="Times New Roman"/>
                <w:b w:val="0"/>
                <w:bCs w:val="0"/>
                <w:color w:val="auto"/>
                <w:sz w:val="20"/>
                <w:szCs w:val="20"/>
                <w:lang w:eastAsia="en-US"/>
              </w:rPr>
              <w:t>ом</w:t>
            </w:r>
            <w:r w:rsidR="00A33D4B" w:rsidRPr="00A33D4B">
              <w:rPr>
                <w:rFonts w:ascii="Times New Roman" w:eastAsia="Calibri" w:hAnsi="Times New Roman"/>
                <w:b w:val="0"/>
                <w:bCs w:val="0"/>
                <w:color w:val="auto"/>
                <w:sz w:val="20"/>
                <w:szCs w:val="20"/>
                <w:lang w:eastAsia="en-US"/>
              </w:rPr>
              <w:t xml:space="preserve"> из п.1</w:t>
            </w:r>
            <w:r w:rsidR="00A33D4B">
              <w:rPr>
                <w:rFonts w:ascii="Times New Roman" w:eastAsia="Calibri" w:hAnsi="Times New Roman"/>
                <w:b w:val="0"/>
                <w:bCs w:val="0"/>
                <w:color w:val="auto"/>
                <w:sz w:val="20"/>
                <w:szCs w:val="20"/>
                <w:lang w:eastAsia="en-US"/>
              </w:rPr>
              <w:t xml:space="preserve"> настоящего Технического задания</w:t>
            </w:r>
          </w:p>
        </w:tc>
        <w:tc>
          <w:tcPr>
            <w:tcW w:w="1417" w:type="dxa"/>
          </w:tcPr>
          <w:p w:rsidR="00C820F7" w:rsidRPr="00A33D4B" w:rsidRDefault="00B67213" w:rsidP="00B67213">
            <w:pPr>
              <w:spacing w:after="0" w:line="240" w:lineRule="auto"/>
              <w:jc w:val="center"/>
              <w:rPr>
                <w:rStyle w:val="n-product-specname-inner"/>
                <w:rFonts w:ascii="Times New Roman" w:hAnsi="Times New Roman"/>
                <w:sz w:val="20"/>
                <w:szCs w:val="20"/>
              </w:rPr>
            </w:pPr>
            <w:r w:rsidRPr="00A33D4B">
              <w:rPr>
                <w:rStyle w:val="n-product-specname-inner"/>
                <w:rFonts w:ascii="Times New Roman" w:hAnsi="Times New Roman"/>
                <w:sz w:val="20"/>
                <w:szCs w:val="20"/>
              </w:rPr>
              <w:t>26.20.40.190</w:t>
            </w:r>
          </w:p>
        </w:tc>
      </w:tr>
    </w:tbl>
    <w:p w:rsidR="00941CA2" w:rsidRDefault="00941CA2" w:rsidP="0094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0"/>
          <w:szCs w:val="20"/>
        </w:rPr>
      </w:pPr>
    </w:p>
    <w:p w:rsidR="00941CA2" w:rsidRDefault="00941CA2" w:rsidP="0094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both"/>
        <w:rPr>
          <w:rFonts w:ascii="Times New Roman" w:hAnsi="Times New Roman"/>
          <w:sz w:val="20"/>
          <w:szCs w:val="20"/>
        </w:rPr>
      </w:pPr>
      <w:r>
        <w:rPr>
          <w:rFonts w:ascii="Times New Roman" w:hAnsi="Times New Roman"/>
          <w:b/>
          <w:sz w:val="20"/>
          <w:szCs w:val="20"/>
        </w:rPr>
        <w:t>2.</w:t>
      </w:r>
      <w:r>
        <w:rPr>
          <w:rFonts w:ascii="Times New Roman" w:hAnsi="Times New Roman"/>
          <w:sz w:val="20"/>
          <w:szCs w:val="20"/>
        </w:rPr>
        <w:t xml:space="preserve"> Товар должен быть новым, неиспользованным, пригодным для его использования по назначению и с распространением полной гарантии производителя, не обременен правами третьих лиц.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Pr>
          <w:rFonts w:ascii="Times New Roman" w:hAnsi="Times New Roman"/>
          <w:sz w:val="20"/>
          <w:szCs w:val="20"/>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941CA2" w:rsidRDefault="00941CA2" w:rsidP="00941CA2">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Pr>
          <w:rFonts w:ascii="Times New Roman" w:hAnsi="Times New Roman"/>
          <w:sz w:val="20"/>
          <w:szCs w:val="20"/>
        </w:rPr>
        <w:t>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РФ к данному виду товара. Упаковка не должна содержать вскрытий, вмятин, порезов.</w:t>
      </w:r>
    </w:p>
    <w:p w:rsidR="00941CA2" w:rsidRDefault="00941CA2" w:rsidP="00941CA2">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eastAsia="en-US"/>
        </w:rPr>
      </w:pPr>
      <w:r>
        <w:rPr>
          <w:sz w:val="20"/>
          <w:szCs w:val="20"/>
          <w:lang w:eastAsia="en-US"/>
        </w:rPr>
        <w:t>Товар, согласно законодательству Российской Федерации, должен соответствовать действующим стандартам и нормам безопасности, электромагнитной совместимости, предъявляемым к Товарам такого рода на территории Российской Федерации.</w:t>
      </w:r>
    </w:p>
    <w:p w:rsidR="00941CA2" w:rsidRDefault="00941CA2" w:rsidP="0094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0"/>
          <w:szCs w:val="20"/>
          <w:lang w:eastAsia="ru-RU"/>
        </w:rPr>
      </w:pPr>
      <w:r>
        <w:rPr>
          <w:rFonts w:ascii="Times New Roman" w:hAnsi="Times New Roman"/>
          <w:b/>
          <w:sz w:val="20"/>
          <w:szCs w:val="20"/>
        </w:rPr>
        <w:t>3.</w:t>
      </w:r>
      <w:r>
        <w:rPr>
          <w:rFonts w:ascii="Times New Roman" w:hAnsi="Times New Roman"/>
          <w:sz w:val="20"/>
          <w:szCs w:val="20"/>
        </w:rPr>
        <w:t xml:space="preserve"> Срок гарантии на товар должен составлять: не менее 12 </w:t>
      </w:r>
      <w:r>
        <w:rPr>
          <w:rFonts w:ascii="Times New Roman" w:eastAsia="Times New Roman" w:hAnsi="Times New Roman"/>
          <w:sz w:val="20"/>
          <w:szCs w:val="20"/>
          <w:lang w:eastAsia="ru-RU"/>
        </w:rPr>
        <w:t>месяцев со дня и подписания товарной накладной без замечаний Заказчика.</w:t>
      </w:r>
    </w:p>
    <w:p w:rsidR="00941CA2" w:rsidRDefault="00941CA2" w:rsidP="00941C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40"/>
        <w:jc w:val="both"/>
        <w:rPr>
          <w:rFonts w:ascii="Times New Roman" w:hAnsi="Times New Roman"/>
          <w:sz w:val="20"/>
          <w:szCs w:val="20"/>
        </w:rPr>
      </w:pPr>
      <w:r>
        <w:rPr>
          <w:rFonts w:ascii="Times New Roman" w:hAnsi="Times New Roman"/>
          <w:sz w:val="20"/>
          <w:szCs w:val="20"/>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Pr>
          <w:rFonts w:ascii="Times New Roman" w:hAnsi="Times New Roman"/>
          <w:sz w:val="20"/>
          <w:szCs w:val="20"/>
        </w:rPr>
        <w:t xml:space="preserve">Срок исполнения гарантийных обязательств по устранению недостатков Товара, либо замене Товара на качественный, не может превышать 30 (Тридцать) дней с момента получения </w:t>
      </w:r>
      <w:r>
        <w:rPr>
          <w:rFonts w:ascii="Times New Roman" w:hAnsi="Times New Roman"/>
          <w:sz w:val="20"/>
          <w:szCs w:val="20"/>
        </w:rPr>
        <w:lastRenderedPageBreak/>
        <w:t>уведомления от Заказчика о недостатках Товара.</w:t>
      </w:r>
      <w:proofErr w:type="gramEnd"/>
      <w:r>
        <w:rPr>
          <w:rFonts w:ascii="Times New Roman" w:hAnsi="Times New Roman"/>
          <w:sz w:val="20"/>
          <w:szCs w:val="20"/>
        </w:rPr>
        <w:t xml:space="preserve"> Гарантийный срок в этом случае продлевается соответственно на период устранения недостатков.</w:t>
      </w:r>
    </w:p>
    <w:p w:rsidR="00941CA2" w:rsidRDefault="00941CA2" w:rsidP="00941C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0"/>
          <w:szCs w:val="20"/>
        </w:rPr>
      </w:pPr>
    </w:p>
    <w:p w:rsidR="00941CA2" w:rsidRDefault="00941CA2" w:rsidP="00941C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40"/>
        <w:jc w:val="both"/>
        <w:rPr>
          <w:rFonts w:ascii="Times New Roman" w:hAnsi="Times New Roman"/>
          <w:sz w:val="20"/>
          <w:szCs w:val="20"/>
        </w:rPr>
      </w:pPr>
    </w:p>
    <w:p w:rsidR="00941CA2" w:rsidRPr="00CF06AA" w:rsidRDefault="00941CA2" w:rsidP="0094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8"/>
          <w:szCs w:val="18"/>
        </w:rPr>
      </w:pPr>
      <w:r>
        <w:rPr>
          <w:rFonts w:ascii="Times New Roman" w:hAnsi="Times New Roman"/>
          <w:b/>
          <w:i/>
          <w:sz w:val="18"/>
          <w:szCs w:val="18"/>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r>
        <w:rPr>
          <w:rFonts w:ascii="Times New Roman" w:hAnsi="Times New Roman"/>
          <w:i/>
          <w:sz w:val="18"/>
          <w:szCs w:val="18"/>
        </w:rPr>
        <w:t>.</w:t>
      </w:r>
    </w:p>
    <w:p w:rsidR="00941CA2" w:rsidRPr="00274F7E" w:rsidRDefault="00941CA2" w:rsidP="0094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Инстр</w:t>
      </w:r>
      <w:r>
        <w:rPr>
          <w:rFonts w:ascii="Times New Roman" w:hAnsi="Times New Roman"/>
          <w:b/>
          <w:i/>
          <w:sz w:val="18"/>
          <w:szCs w:val="18"/>
        </w:rPr>
        <w:t>укции по заполнению предложения:</w:t>
      </w:r>
    </w:p>
    <w:p w:rsidR="00941CA2" w:rsidRPr="00274F7E" w:rsidRDefault="00941CA2" w:rsidP="0094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xml:space="preserve">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Участник закупки в заявке в обязательном порядке указывает как конкретные значения параметров, так и единицы измерения. </w:t>
      </w:r>
    </w:p>
    <w:p w:rsidR="00941CA2" w:rsidRPr="00274F7E" w:rsidRDefault="00941CA2" w:rsidP="0094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proofErr w:type="gramStart"/>
      <w:r w:rsidRPr="00274F7E">
        <w:rPr>
          <w:rFonts w:ascii="Times New Roman" w:hAnsi="Times New Roman"/>
          <w:b/>
          <w:i/>
          <w:sz w:val="18"/>
          <w:szCs w:val="18"/>
        </w:rPr>
        <w:t xml:space="preserve">При формировании заявки, при наличии в технической части документации показателей, сопровождающихся «более», «&gt;», «выше», «свыше», «минимальное значение», «как минимум», «превышать», «шире» участник должен предложить показатель, превышающий такое значение. </w:t>
      </w:r>
      <w:proofErr w:type="gramEnd"/>
    </w:p>
    <w:p w:rsidR="00941CA2" w:rsidRPr="00274F7E" w:rsidRDefault="00941CA2" w:rsidP="0094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При наличии в документации показателей, сопровождающихся «менее</w:t>
      </w:r>
      <w:proofErr w:type="gramStart"/>
      <w:r w:rsidRPr="00274F7E">
        <w:rPr>
          <w:rFonts w:ascii="Times New Roman" w:hAnsi="Times New Roman"/>
          <w:b/>
          <w:i/>
          <w:sz w:val="18"/>
          <w:szCs w:val="18"/>
        </w:rPr>
        <w:t>», «&lt;», «</w:t>
      </w:r>
      <w:proofErr w:type="gramEnd"/>
      <w:r w:rsidRPr="00274F7E">
        <w:rPr>
          <w:rFonts w:ascii="Times New Roman" w:hAnsi="Times New Roman"/>
          <w:b/>
          <w:i/>
          <w:sz w:val="18"/>
          <w:szCs w:val="18"/>
        </w:rPr>
        <w:t>ниже», «максимальное значение», «уже чем» участник должен предложить показатель, имеющий значение меньше заявленного заказчиком.</w:t>
      </w:r>
    </w:p>
    <w:p w:rsidR="00941CA2" w:rsidRPr="00274F7E" w:rsidRDefault="00941CA2" w:rsidP="0094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proofErr w:type="gramStart"/>
      <w:r w:rsidRPr="00274F7E">
        <w:rPr>
          <w:rFonts w:ascii="Times New Roman" w:hAnsi="Times New Roman"/>
          <w:b/>
          <w:i/>
          <w:sz w:val="18"/>
          <w:szCs w:val="18"/>
        </w:rPr>
        <w:t>В случае, 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w:t>
      </w:r>
      <w:proofErr w:type="gramEnd"/>
      <w:r w:rsidRPr="00274F7E">
        <w:rPr>
          <w:rFonts w:ascii="Times New Roman" w:hAnsi="Times New Roman"/>
          <w:b/>
          <w:i/>
          <w:sz w:val="18"/>
          <w:szCs w:val="18"/>
        </w:rPr>
        <w:t xml:space="preserve"> </w:t>
      </w:r>
      <w:proofErr w:type="gramStart"/>
      <w:r w:rsidRPr="00274F7E">
        <w:rPr>
          <w:rFonts w:ascii="Times New Roman" w:hAnsi="Times New Roman"/>
          <w:b/>
          <w:i/>
          <w:sz w:val="18"/>
          <w:szCs w:val="18"/>
        </w:rPr>
        <w:t>термин или символ сопровождается словами «не более» или иными перечисленными в настоящем разделе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w:t>
      </w:r>
      <w:proofErr w:type="gramEnd"/>
    </w:p>
    <w:p w:rsidR="00941CA2" w:rsidRPr="00274F7E" w:rsidRDefault="00941CA2" w:rsidP="0094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xml:space="preserve">В случае, если показатель сопровождается символом </w:t>
      </w:r>
      <w:proofErr w:type="gramStart"/>
      <w:r w:rsidRPr="00274F7E">
        <w:rPr>
          <w:rFonts w:ascii="Times New Roman" w:hAnsi="Times New Roman"/>
          <w:b/>
          <w:i/>
          <w:sz w:val="18"/>
          <w:szCs w:val="18"/>
        </w:rPr>
        <w:t>«-</w:t>
      </w:r>
      <w:proofErr w:type="gramEnd"/>
      <w:r w:rsidRPr="00274F7E">
        <w:rPr>
          <w:rFonts w:ascii="Times New Roman" w:hAnsi="Times New Roman"/>
          <w:b/>
          <w:i/>
          <w:sz w:val="18"/>
          <w:szCs w:val="18"/>
        </w:rPr>
        <w:t>» участник должен выбрать одно значение из представленного диапазона показателей.</w:t>
      </w:r>
    </w:p>
    <w:p w:rsidR="00941CA2" w:rsidRPr="00274F7E" w:rsidRDefault="00941CA2" w:rsidP="0094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xml:space="preserve">При указании в документации показателя, сопровождающегося термином «от», указанное заказчиком значение является минимальным, участник закупки должен указать конкретный показатель не менее/не ниже заявленного заказчиком значения. При указании в документации показателя, сопровождающегося термином «до», указанное заказчиком значение является максимальным, участник закупки должен указать конкретный показатель не более/не выше заявленного заказчиком. </w:t>
      </w:r>
    </w:p>
    <w:p w:rsidR="00941CA2" w:rsidRPr="00274F7E" w:rsidRDefault="00941CA2" w:rsidP="0094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Показатели, сопровождающиеся словами «не более», «не выше», «не должен превышать», «не превышать», «не выше», «не шире» являются максимальными значениями, при формировании заявки участник указывает конкретное значение показателя, равное или не превышающее заявленное заказчиком.</w:t>
      </w:r>
    </w:p>
    <w:p w:rsidR="00941CA2" w:rsidRPr="00274F7E" w:rsidRDefault="00941CA2" w:rsidP="0094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xml:space="preserve">Показатели, сопровождающиеся словами «не менее», «не ниже», «не уже» являются минимальными значениями, при формировании заявки участник указывает конкретное значение показателя, равное или превышающее заявленное заказчиком. </w:t>
      </w:r>
    </w:p>
    <w:p w:rsidR="00941CA2" w:rsidRPr="00274F7E" w:rsidRDefault="00941CA2" w:rsidP="0094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xml:space="preserve">Показатели, сопровождающиеся знаками «≥» (означает «не менее»), «≤» (означает «не более») являются показателями, </w:t>
      </w:r>
      <w:proofErr w:type="gramStart"/>
      <w:r w:rsidRPr="00274F7E">
        <w:rPr>
          <w:rFonts w:ascii="Times New Roman" w:hAnsi="Times New Roman"/>
          <w:b/>
          <w:i/>
          <w:sz w:val="18"/>
          <w:szCs w:val="18"/>
        </w:rPr>
        <w:t>имеющими</w:t>
      </w:r>
      <w:proofErr w:type="gramEnd"/>
      <w:r w:rsidRPr="00274F7E">
        <w:rPr>
          <w:rFonts w:ascii="Times New Roman" w:hAnsi="Times New Roman"/>
          <w:b/>
          <w:i/>
          <w:sz w:val="18"/>
          <w:szCs w:val="18"/>
        </w:rPr>
        <w:t xml:space="preserve"> по сути диапазонное значение (которое не может изменяться), и при составлении заявки указываются в неизменном виде.</w:t>
      </w:r>
    </w:p>
    <w:p w:rsidR="00941CA2" w:rsidRPr="00274F7E" w:rsidRDefault="00941CA2" w:rsidP="0094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 xml:space="preserve">В </w:t>
      </w:r>
      <w:proofErr w:type="gramStart"/>
      <w:r w:rsidRPr="00274F7E">
        <w:rPr>
          <w:rFonts w:ascii="Times New Roman" w:hAnsi="Times New Roman"/>
          <w:b/>
          <w:i/>
          <w:sz w:val="18"/>
          <w:szCs w:val="18"/>
        </w:rPr>
        <w:t>случае</w:t>
      </w:r>
      <w:proofErr w:type="gramEnd"/>
      <w:r w:rsidRPr="00274F7E">
        <w:rPr>
          <w:rFonts w:ascii="Times New Roman" w:hAnsi="Times New Roman"/>
          <w:b/>
          <w:i/>
          <w:sz w:val="18"/>
          <w:szCs w:val="18"/>
        </w:rPr>
        <w:t xml:space="preserve"> если Заказчиком указано несколько взаимоисключающих наименований, товарных знаков или характеристик товара, участник закупки обязан выбрать и указать один товар и его конкретную характеристику. Такие характеристики сопровождаются символом «;» «\». В случае, если символ «</w:t>
      </w:r>
      <w:proofErr w:type="gramStart"/>
      <w:r w:rsidRPr="00274F7E">
        <w:rPr>
          <w:rFonts w:ascii="Times New Roman" w:hAnsi="Times New Roman"/>
          <w:b/>
          <w:i/>
          <w:sz w:val="18"/>
          <w:szCs w:val="18"/>
        </w:rPr>
        <w:t>;»</w:t>
      </w:r>
      <w:proofErr w:type="gramEnd"/>
      <w:r w:rsidRPr="00274F7E">
        <w:rPr>
          <w:rFonts w:ascii="Times New Roman" w:hAnsi="Times New Roman"/>
          <w:b/>
          <w:i/>
          <w:sz w:val="18"/>
          <w:szCs w:val="18"/>
        </w:rPr>
        <w:t xml:space="preserve">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w:t>
      </w:r>
      <w:proofErr w:type="gramStart"/>
      <w:r w:rsidRPr="00274F7E">
        <w:rPr>
          <w:rFonts w:ascii="Times New Roman" w:hAnsi="Times New Roman"/>
          <w:b/>
          <w:i/>
          <w:sz w:val="18"/>
          <w:szCs w:val="18"/>
        </w:rPr>
        <w:t xml:space="preserve"> У</w:t>
      </w:r>
      <w:proofErr w:type="gramEnd"/>
      <w:r w:rsidRPr="00274F7E">
        <w:rPr>
          <w:rFonts w:ascii="Times New Roman" w:hAnsi="Times New Roman"/>
          <w:b/>
          <w:i/>
          <w:sz w:val="18"/>
          <w:szCs w:val="18"/>
        </w:rPr>
        <w:t>» считать, что обе характеристики являются требуемыми Заказчиком.</w:t>
      </w:r>
    </w:p>
    <w:p w:rsidR="00941CA2" w:rsidRPr="00274F7E" w:rsidRDefault="00941CA2" w:rsidP="0094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Если в техническом задании указывается перечисление показателей, характеристик товара с использованием союза «и», а также знака препинания «</w:t>
      </w:r>
      <w:proofErr w:type="gramStart"/>
      <w:r w:rsidRPr="00274F7E">
        <w:rPr>
          <w:rFonts w:ascii="Times New Roman" w:hAnsi="Times New Roman"/>
          <w:b/>
          <w:i/>
          <w:sz w:val="18"/>
          <w:szCs w:val="18"/>
        </w:rPr>
        <w:t>,»</w:t>
      </w:r>
      <w:proofErr w:type="gramEnd"/>
      <w:r w:rsidRPr="00274F7E">
        <w:rPr>
          <w:rFonts w:ascii="Times New Roman" w:hAnsi="Times New Roman"/>
          <w:b/>
          <w:i/>
          <w:sz w:val="18"/>
          <w:szCs w:val="18"/>
        </w:rPr>
        <w:t xml:space="preserve">, участник должен указать все установленные показатели, характеристики товара.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w:t>
      </w:r>
    </w:p>
    <w:p w:rsidR="00941CA2" w:rsidRPr="00274F7E" w:rsidRDefault="00941CA2" w:rsidP="0094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Символ «±», применяемый при указании параметров товаров и означает, пределы допуска по показателям и должен трактоваться как установленный Заказчиком предел допуска по показателю и изменению не подлежит.</w:t>
      </w:r>
    </w:p>
    <w:p w:rsidR="00941CA2" w:rsidRPr="00274F7E" w:rsidRDefault="00941CA2" w:rsidP="0094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Знаки</w:t>
      </w:r>
      <w:proofErr w:type="gramStart"/>
      <w:r w:rsidRPr="00274F7E">
        <w:rPr>
          <w:rFonts w:ascii="Times New Roman" w:hAnsi="Times New Roman"/>
          <w:b/>
          <w:i/>
          <w:sz w:val="18"/>
          <w:szCs w:val="18"/>
        </w:rPr>
        <w:t xml:space="preserve"> «( )» </w:t>
      </w:r>
      <w:proofErr w:type="gramEnd"/>
      <w:r w:rsidRPr="00274F7E">
        <w:rPr>
          <w:rFonts w:ascii="Times New Roman" w:hAnsi="Times New Roman"/>
          <w:b/>
          <w:i/>
          <w:sz w:val="18"/>
          <w:szCs w:val="18"/>
        </w:rPr>
        <w:t xml:space="preserve">означают уточнение или дополнение, и не требуют конкретизации. Все размеры товаров/материалов указаны заказчиком в </w:t>
      </w:r>
      <w:proofErr w:type="gramStart"/>
      <w:r w:rsidRPr="00274F7E">
        <w:rPr>
          <w:rFonts w:ascii="Times New Roman" w:hAnsi="Times New Roman"/>
          <w:b/>
          <w:i/>
          <w:sz w:val="18"/>
          <w:szCs w:val="18"/>
        </w:rPr>
        <w:t>мм</w:t>
      </w:r>
      <w:proofErr w:type="gramEnd"/>
      <w:r w:rsidRPr="00274F7E">
        <w:rPr>
          <w:rFonts w:ascii="Times New Roman" w:hAnsi="Times New Roman"/>
          <w:b/>
          <w:i/>
          <w:sz w:val="18"/>
          <w:szCs w:val="18"/>
        </w:rPr>
        <w:t>, показатели температуры в градусах Цельсия, если технической частью документации не предусмотрено иное.</w:t>
      </w:r>
    </w:p>
    <w:p w:rsidR="00941CA2" w:rsidRPr="00274F7E" w:rsidRDefault="00941CA2" w:rsidP="0094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r w:rsidRPr="00274F7E">
        <w:rPr>
          <w:rFonts w:ascii="Times New Roman" w:hAnsi="Times New Roman"/>
          <w:b/>
          <w:i/>
          <w:sz w:val="18"/>
          <w:szCs w:val="18"/>
        </w:rPr>
        <w:t>При указании требуемого диапазонного параметра необходимо считать данный показатель неизменным, имеющим диапазонное значение, например, «свыше 10 до 20».</w:t>
      </w:r>
    </w:p>
    <w:p w:rsidR="00941CA2" w:rsidRPr="00274F7E" w:rsidRDefault="00941CA2" w:rsidP="0094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proofErr w:type="gramStart"/>
      <w:r w:rsidRPr="00274F7E">
        <w:rPr>
          <w:rFonts w:ascii="Times New Roman" w:hAnsi="Times New Roman"/>
          <w:b/>
          <w:i/>
          <w:sz w:val="18"/>
          <w:szCs w:val="18"/>
        </w:rPr>
        <w:t>Температура применения материала (товара) считается неизменным показателем, даже если сопровождается словами «от, до, не выше, не ниже, не более, не менее, не превышает, не должен превышать», не подлежащим конкретизации (например:</w:t>
      </w:r>
      <w:proofErr w:type="gramEnd"/>
      <w:r w:rsidRPr="00274F7E">
        <w:rPr>
          <w:rFonts w:ascii="Times New Roman" w:hAnsi="Times New Roman"/>
          <w:b/>
          <w:i/>
          <w:sz w:val="18"/>
          <w:szCs w:val="18"/>
        </w:rPr>
        <w:t xml:space="preserve"> </w:t>
      </w:r>
      <w:proofErr w:type="gramStart"/>
      <w:r w:rsidRPr="00274F7E">
        <w:rPr>
          <w:rFonts w:ascii="Times New Roman" w:hAnsi="Times New Roman"/>
          <w:b/>
          <w:i/>
          <w:sz w:val="18"/>
          <w:szCs w:val="18"/>
        </w:rPr>
        <w:t>«Рабочая температура до + 60 °С», «Температура рабочей среды — не более 225 C°», «Широкий рабочий диапазон от -40°С до +40°С.»).</w:t>
      </w:r>
      <w:proofErr w:type="gramEnd"/>
    </w:p>
    <w:p w:rsidR="00941CA2" w:rsidRPr="00274F7E" w:rsidRDefault="00941CA2" w:rsidP="0094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proofErr w:type="gramStart"/>
      <w:r w:rsidRPr="00274F7E">
        <w:rPr>
          <w:rFonts w:ascii="Times New Roman" w:hAnsi="Times New Roman"/>
          <w:b/>
          <w:i/>
          <w:sz w:val="18"/>
          <w:szCs w:val="18"/>
        </w:rPr>
        <w:lastRenderedPageBreak/>
        <w:t>Если значения показателей сопровождается словами «должен быть», «должен иметь», «не должен быть», «должен соответствовать», «не допускается» и т.п., то участник закупки указывает конкретные (точные) значения показателей без слов «должен быть», «должен иметь», «не должен быть», «должен соответствовать», «не допускается» и иных слов и словосочетаний, не позволяющих определить точное значение характеристик товаров.</w:t>
      </w:r>
      <w:proofErr w:type="gramEnd"/>
      <w:r w:rsidRPr="00274F7E">
        <w:rPr>
          <w:rFonts w:ascii="Times New Roman" w:hAnsi="Times New Roman"/>
          <w:b/>
          <w:i/>
          <w:sz w:val="18"/>
          <w:szCs w:val="18"/>
        </w:rPr>
        <w:t xml:space="preserve"> При наличии в описании характеристик товара в заявки на участие данных слов показатель не является указанием конкретных показателей товара.</w:t>
      </w:r>
    </w:p>
    <w:p w:rsidR="00941CA2" w:rsidRDefault="00941CA2" w:rsidP="00941CA2">
      <w:pPr>
        <w:rPr>
          <w:rFonts w:ascii="Times New Roman" w:hAnsi="Times New Roman"/>
          <w:sz w:val="20"/>
          <w:szCs w:val="20"/>
        </w:rPr>
      </w:pPr>
    </w:p>
    <w:p w:rsidR="00941CA2" w:rsidRDefault="00941CA2" w:rsidP="00941CA2">
      <w:pPr>
        <w:rPr>
          <w:rFonts w:ascii="Times New Roman" w:hAnsi="Times New Roman"/>
          <w:sz w:val="20"/>
          <w:szCs w:val="20"/>
        </w:rPr>
      </w:pPr>
    </w:p>
    <w:p w:rsidR="00941CA2" w:rsidRDefault="00941CA2" w:rsidP="00941CA2">
      <w:pPr>
        <w:rPr>
          <w:rFonts w:ascii="Times New Roman" w:hAnsi="Times New Roman"/>
          <w:sz w:val="20"/>
          <w:szCs w:val="20"/>
        </w:rPr>
      </w:pPr>
    </w:p>
    <w:p w:rsidR="00941CA2" w:rsidRDefault="00941CA2" w:rsidP="00941CA2">
      <w:pPr>
        <w:rPr>
          <w:rFonts w:ascii="Times New Roman" w:hAnsi="Times New Roman"/>
          <w:sz w:val="20"/>
          <w:szCs w:val="20"/>
        </w:rPr>
      </w:pPr>
    </w:p>
    <w:p w:rsidR="00941CA2" w:rsidRDefault="00941CA2" w:rsidP="00941CA2">
      <w:pPr>
        <w:rPr>
          <w:rFonts w:ascii="Times New Roman" w:hAnsi="Times New Roman"/>
          <w:sz w:val="20"/>
          <w:szCs w:val="20"/>
        </w:rPr>
      </w:pPr>
    </w:p>
    <w:p w:rsidR="00941CA2" w:rsidRDefault="00941CA2" w:rsidP="00941CA2">
      <w:pPr>
        <w:rPr>
          <w:rFonts w:ascii="Times New Roman" w:hAnsi="Times New Roman"/>
          <w:sz w:val="20"/>
          <w:szCs w:val="20"/>
        </w:rPr>
      </w:pPr>
    </w:p>
    <w:p w:rsidR="00941CA2" w:rsidRDefault="00941CA2" w:rsidP="00941CA2">
      <w:pPr>
        <w:spacing w:after="0"/>
        <w:rPr>
          <w:rFonts w:ascii="Times New Roman" w:hAnsi="Times New Roman"/>
          <w:i/>
          <w:sz w:val="18"/>
          <w:szCs w:val="18"/>
        </w:rPr>
        <w:sectPr w:rsidR="00941CA2" w:rsidSect="00584509">
          <w:pgSz w:w="11907" w:h="16840"/>
          <w:pgMar w:top="1134" w:right="709" w:bottom="992" w:left="851" w:header="720" w:footer="720" w:gutter="0"/>
          <w:cols w:space="720"/>
          <w:docGrid w:linePitch="299"/>
        </w:sectPr>
      </w:pPr>
    </w:p>
    <w:p w:rsidR="00941CA2" w:rsidRDefault="00941CA2" w:rsidP="00941CA2">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3 к запросу в целях формирования</w:t>
      </w:r>
    </w:p>
    <w:p w:rsidR="00941CA2" w:rsidRDefault="00941CA2" w:rsidP="00941CA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941CA2" w:rsidRDefault="00941CA2" w:rsidP="00941CA2">
      <w:pPr>
        <w:tabs>
          <w:tab w:val="left" w:pos="3969"/>
        </w:tabs>
        <w:spacing w:after="0"/>
        <w:jc w:val="right"/>
        <w:rPr>
          <w:rFonts w:ascii="Times New Roman" w:hAnsi="Times New Roman"/>
          <w:b/>
          <w:i/>
          <w:sz w:val="20"/>
          <w:szCs w:val="20"/>
        </w:rPr>
      </w:pPr>
    </w:p>
    <w:p w:rsidR="00941CA2" w:rsidRDefault="00941CA2" w:rsidP="00941CA2">
      <w:pPr>
        <w:tabs>
          <w:tab w:val="left" w:pos="3969"/>
        </w:tabs>
        <w:spacing w:after="0"/>
        <w:jc w:val="right"/>
        <w:rPr>
          <w:rFonts w:ascii="Times New Roman" w:hAnsi="Times New Roman"/>
          <w:b/>
          <w:i/>
          <w:sz w:val="20"/>
          <w:szCs w:val="20"/>
        </w:rPr>
      </w:pPr>
      <w:r>
        <w:rPr>
          <w:rFonts w:ascii="Times New Roman" w:hAnsi="Times New Roman"/>
          <w:b/>
          <w:i/>
          <w:sz w:val="20"/>
          <w:szCs w:val="20"/>
        </w:rPr>
        <w:t>проект договора</w:t>
      </w:r>
    </w:p>
    <w:p w:rsidR="00941CA2" w:rsidRDefault="00941CA2" w:rsidP="00941CA2">
      <w:pPr>
        <w:pStyle w:val="12"/>
        <w:jc w:val="center"/>
        <w:rPr>
          <w:sz w:val="20"/>
          <w:szCs w:val="20"/>
        </w:rPr>
      </w:pPr>
      <w:r>
        <w:tab/>
      </w:r>
      <w:r>
        <w:rPr>
          <w:b/>
          <w:bCs/>
          <w:sz w:val="20"/>
          <w:szCs w:val="20"/>
        </w:rPr>
        <w:t>ДОГОВОР № _______________</w:t>
      </w:r>
    </w:p>
    <w:p w:rsidR="00941CA2" w:rsidRDefault="00941CA2" w:rsidP="00941CA2">
      <w:pPr>
        <w:pStyle w:val="12"/>
        <w:jc w:val="both"/>
        <w:rPr>
          <w:b/>
          <w:bCs/>
          <w:sz w:val="20"/>
          <w:szCs w:val="20"/>
        </w:rPr>
      </w:pPr>
    </w:p>
    <w:p w:rsidR="00941CA2" w:rsidRDefault="00941CA2" w:rsidP="00941CA2">
      <w:pPr>
        <w:pStyle w:val="12"/>
        <w:rPr>
          <w:bCs/>
          <w:sz w:val="20"/>
          <w:szCs w:val="20"/>
        </w:rPr>
      </w:pPr>
      <w:r>
        <w:rPr>
          <w:bCs/>
          <w:sz w:val="20"/>
          <w:szCs w:val="20"/>
        </w:rPr>
        <w:t xml:space="preserve">г. Ярославль                                                                                                                        «___»__________2021 г.                                                                                                                                                     </w:t>
      </w:r>
    </w:p>
    <w:p w:rsidR="00941CA2" w:rsidRDefault="00941CA2" w:rsidP="00941CA2">
      <w:pPr>
        <w:pStyle w:val="12"/>
        <w:jc w:val="both"/>
        <w:rPr>
          <w:sz w:val="20"/>
          <w:szCs w:val="20"/>
        </w:rPr>
      </w:pPr>
    </w:p>
    <w:p w:rsidR="00941CA2" w:rsidRDefault="00941CA2" w:rsidP="00941CA2">
      <w:pPr>
        <w:pStyle w:val="12"/>
        <w:ind w:firstLine="708"/>
        <w:jc w:val="both"/>
        <w:rPr>
          <w:sz w:val="20"/>
          <w:szCs w:val="20"/>
        </w:rPr>
      </w:pPr>
      <w:r>
        <w:rPr>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Pr>
          <w:i/>
          <w:iCs/>
          <w:sz w:val="20"/>
          <w:szCs w:val="20"/>
        </w:rPr>
        <w:t>(Должность, Ф.И.О.),</w:t>
      </w:r>
      <w:r>
        <w:rPr>
          <w:sz w:val="20"/>
          <w:szCs w:val="20"/>
        </w:rPr>
        <w:t xml:space="preserve"> действующего на основании _________, с одной стороны и ____________________ </w:t>
      </w:r>
      <w:r>
        <w:rPr>
          <w:i/>
          <w:iCs/>
          <w:sz w:val="20"/>
          <w:szCs w:val="20"/>
        </w:rPr>
        <w:t>(полное название юридического или физического лица),</w:t>
      </w:r>
      <w:r>
        <w:rPr>
          <w:sz w:val="20"/>
          <w:szCs w:val="20"/>
        </w:rPr>
        <w:t xml:space="preserve"> именуемое в дальнейшем Поставщик, в лице ___________ </w:t>
      </w:r>
      <w:r>
        <w:rPr>
          <w:i/>
          <w:iCs/>
          <w:sz w:val="20"/>
          <w:szCs w:val="20"/>
        </w:rPr>
        <w:t>(Должность, Ф.И.О.),</w:t>
      </w:r>
      <w:r>
        <w:rPr>
          <w:sz w:val="20"/>
          <w:szCs w:val="20"/>
        </w:rPr>
        <w:t xml:space="preserve"> действующего на основании __________</w:t>
      </w:r>
      <w:proofErr w:type="gramStart"/>
      <w:r>
        <w:rPr>
          <w:sz w:val="20"/>
          <w:szCs w:val="20"/>
        </w:rPr>
        <w:t xml:space="preserve"> ,</w:t>
      </w:r>
      <w:proofErr w:type="gramEnd"/>
      <w:r>
        <w:rPr>
          <w:sz w:val="20"/>
          <w:szCs w:val="20"/>
        </w:rPr>
        <w:t xml:space="preserve"> с другой стороны, в дальнейшем совместно именуемые Стороны, заключили настоящий договор о нижеследующем:</w:t>
      </w:r>
    </w:p>
    <w:p w:rsidR="00941CA2" w:rsidRDefault="00941CA2" w:rsidP="00941CA2">
      <w:pPr>
        <w:pStyle w:val="12"/>
        <w:jc w:val="center"/>
        <w:rPr>
          <w:sz w:val="20"/>
          <w:szCs w:val="20"/>
        </w:rPr>
      </w:pPr>
      <w:r>
        <w:rPr>
          <w:b/>
          <w:bCs/>
          <w:sz w:val="20"/>
          <w:szCs w:val="20"/>
        </w:rPr>
        <w:t>1. Предмет Договора</w:t>
      </w:r>
    </w:p>
    <w:p w:rsidR="00941CA2" w:rsidRDefault="00941CA2" w:rsidP="00941CA2">
      <w:pPr>
        <w:pStyle w:val="12"/>
        <w:jc w:val="both"/>
        <w:rPr>
          <w:sz w:val="20"/>
          <w:szCs w:val="20"/>
        </w:rPr>
      </w:pPr>
      <w:r>
        <w:rPr>
          <w:sz w:val="20"/>
          <w:szCs w:val="20"/>
        </w:rPr>
        <w:t xml:space="preserve">1.1. По настоящему Договору Поставщик обязуется осуществить поставку </w:t>
      </w:r>
      <w:r w:rsidR="00A33D4B" w:rsidRPr="00C820F7">
        <w:rPr>
          <w:sz w:val="20"/>
          <w:szCs w:val="20"/>
        </w:rPr>
        <w:t>многофункциональных устройств</w:t>
      </w:r>
      <w:r w:rsidR="00A33D4B">
        <w:rPr>
          <w:sz w:val="20"/>
          <w:szCs w:val="20"/>
        </w:rPr>
        <w:t xml:space="preserve"> и картриджей </w:t>
      </w:r>
      <w:r>
        <w:rPr>
          <w:sz w:val="20"/>
          <w:szCs w:val="20"/>
        </w:rPr>
        <w:t>(далее – товар), отвечающего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941CA2" w:rsidRDefault="00941CA2" w:rsidP="00941CA2">
      <w:pPr>
        <w:pStyle w:val="12"/>
        <w:jc w:val="both"/>
        <w:rPr>
          <w:sz w:val="20"/>
          <w:szCs w:val="20"/>
        </w:rPr>
      </w:pPr>
      <w:r>
        <w:rPr>
          <w:sz w:val="20"/>
          <w:szCs w:val="20"/>
        </w:rPr>
        <w:t xml:space="preserve">1.2. Количество и ассортимент Товара, а также иные необходимые сведения о товаре содержатся в Приложении №1 (Спецификация) к настоящему Договору. </w:t>
      </w:r>
    </w:p>
    <w:p w:rsidR="00941CA2" w:rsidRDefault="00941CA2" w:rsidP="00941CA2">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1.3. Право собственности на Товар и риск случайной гибели Товара переходят к Заказчику с момента подписания Сторонами товарной накладной.</w:t>
      </w:r>
    </w:p>
    <w:p w:rsidR="00941CA2" w:rsidRDefault="00941CA2" w:rsidP="00941CA2">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1.4. Срок гарантии на поставляемый товар </w:t>
      </w:r>
      <w:proofErr w:type="gramStart"/>
      <w:r>
        <w:rPr>
          <w:rFonts w:ascii="Times New Roman" w:eastAsia="Times New Roman" w:hAnsi="Times New Roman"/>
          <w:sz w:val="20"/>
          <w:szCs w:val="20"/>
          <w:lang w:eastAsia="ru-RU"/>
        </w:rPr>
        <w:t>указана</w:t>
      </w:r>
      <w:proofErr w:type="gramEnd"/>
      <w:r>
        <w:rPr>
          <w:rFonts w:ascii="Times New Roman" w:eastAsia="Times New Roman" w:hAnsi="Times New Roman"/>
          <w:sz w:val="20"/>
          <w:szCs w:val="20"/>
          <w:lang w:eastAsia="ru-RU"/>
        </w:rPr>
        <w:t xml:space="preserve"> в Приложении № 1к настоящему Договору.</w:t>
      </w:r>
    </w:p>
    <w:p w:rsidR="00941CA2" w:rsidRPr="005D297C" w:rsidRDefault="00941CA2" w:rsidP="00941CA2">
      <w:pPr>
        <w:spacing w:after="0"/>
        <w:ind w:firstLine="70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Если в процессе эксплуатации товара в </w:t>
      </w:r>
      <w:r w:rsidRPr="005D297C">
        <w:rPr>
          <w:rFonts w:ascii="Times New Roman" w:eastAsia="Times New Roman" w:hAnsi="Times New Roman"/>
          <w:sz w:val="20"/>
          <w:szCs w:val="20"/>
          <w:lang w:eastAsia="ru-RU"/>
        </w:rPr>
        <w:t xml:space="preserve">течение гарантийного срока обнаружатся недостатки товара, то они подлежат устранению силами и средствами Поставщика. </w:t>
      </w:r>
      <w:proofErr w:type="gramStart"/>
      <w:r w:rsidRPr="005D297C">
        <w:rPr>
          <w:rFonts w:ascii="Times New Roman" w:eastAsia="Times New Roman" w:hAnsi="Times New Roman"/>
          <w:sz w:val="20"/>
          <w:szCs w:val="20"/>
          <w:lang w:eastAsia="ru-RU"/>
        </w:rPr>
        <w:t>Срок исполнения гарантийных обязательств по устранению недостатков Товара, либо замене Товара на качественный, не может превышать 10 (десять) дней с момента получения уведомления от Заказчика о недостатках Товара.</w:t>
      </w:r>
      <w:proofErr w:type="gramEnd"/>
      <w:r w:rsidRPr="005D297C">
        <w:rPr>
          <w:rFonts w:ascii="Times New Roman" w:eastAsia="Times New Roman" w:hAnsi="Times New Roman"/>
          <w:sz w:val="20"/>
          <w:szCs w:val="20"/>
          <w:lang w:eastAsia="ru-RU"/>
        </w:rPr>
        <w:t xml:space="preserve"> Гарантийный срок в этом случае продлевается соответственно на период устранения недостатков.</w:t>
      </w:r>
    </w:p>
    <w:p w:rsidR="00941CA2" w:rsidRPr="005D297C" w:rsidRDefault="00941CA2" w:rsidP="00941CA2">
      <w:pPr>
        <w:pStyle w:val="12"/>
        <w:jc w:val="center"/>
        <w:rPr>
          <w:sz w:val="20"/>
          <w:szCs w:val="20"/>
        </w:rPr>
      </w:pPr>
      <w:r w:rsidRPr="005D297C">
        <w:rPr>
          <w:b/>
          <w:bCs/>
          <w:sz w:val="20"/>
          <w:szCs w:val="20"/>
        </w:rPr>
        <w:t>2. Срок поставки Товара, выполнения работ</w:t>
      </w:r>
    </w:p>
    <w:p w:rsidR="00941CA2" w:rsidRPr="00A4494A" w:rsidRDefault="00941CA2" w:rsidP="00941CA2">
      <w:pPr>
        <w:pStyle w:val="12"/>
        <w:jc w:val="both"/>
        <w:rPr>
          <w:color w:val="000000"/>
          <w:sz w:val="20"/>
          <w:szCs w:val="20"/>
        </w:rPr>
      </w:pPr>
      <w:r w:rsidRPr="005D297C">
        <w:rPr>
          <w:sz w:val="20"/>
          <w:szCs w:val="20"/>
        </w:rPr>
        <w:t>2.</w:t>
      </w:r>
      <w:r w:rsidRPr="005D297C">
        <w:rPr>
          <w:color w:val="000000"/>
          <w:sz w:val="20"/>
          <w:szCs w:val="20"/>
        </w:rPr>
        <w:t xml:space="preserve">1. Поставщик осуществляет поставку </w:t>
      </w:r>
      <w:r w:rsidRPr="00A4494A">
        <w:rPr>
          <w:color w:val="000000"/>
          <w:sz w:val="20"/>
          <w:szCs w:val="20"/>
        </w:rPr>
        <w:t xml:space="preserve">Товара </w:t>
      </w:r>
      <w:r w:rsidR="00A33D4B">
        <w:rPr>
          <w:sz w:val="20"/>
          <w:szCs w:val="20"/>
        </w:rPr>
        <w:t>до «</w:t>
      </w:r>
      <w:r w:rsidR="00EF52AB">
        <w:rPr>
          <w:sz w:val="20"/>
          <w:szCs w:val="20"/>
        </w:rPr>
        <w:t>17</w:t>
      </w:r>
      <w:r w:rsidR="00A33D4B">
        <w:rPr>
          <w:sz w:val="20"/>
          <w:szCs w:val="20"/>
        </w:rPr>
        <w:t>» декабря 2021 года</w:t>
      </w:r>
      <w:r w:rsidRPr="00A4494A">
        <w:rPr>
          <w:sz w:val="20"/>
          <w:szCs w:val="20"/>
        </w:rPr>
        <w:t>.</w:t>
      </w:r>
    </w:p>
    <w:p w:rsidR="00941CA2" w:rsidRPr="00A4494A" w:rsidRDefault="00941CA2" w:rsidP="00941CA2">
      <w:pPr>
        <w:pStyle w:val="12"/>
        <w:jc w:val="both"/>
        <w:rPr>
          <w:color w:val="000000"/>
          <w:sz w:val="20"/>
          <w:szCs w:val="20"/>
        </w:rPr>
      </w:pPr>
      <w:r w:rsidRPr="00A4494A">
        <w:rPr>
          <w:color w:val="000000"/>
          <w:sz w:val="20"/>
          <w:szCs w:val="20"/>
        </w:rPr>
        <w:t xml:space="preserve">2.2. Место поставки Товара: г. Ярославль, ул. </w:t>
      </w:r>
      <w:proofErr w:type="gramStart"/>
      <w:r w:rsidR="00C301E5">
        <w:rPr>
          <w:color w:val="000000"/>
          <w:sz w:val="20"/>
          <w:szCs w:val="20"/>
        </w:rPr>
        <w:t>Советская</w:t>
      </w:r>
      <w:proofErr w:type="gramEnd"/>
      <w:r w:rsidR="00C301E5">
        <w:rPr>
          <w:color w:val="000000"/>
          <w:sz w:val="20"/>
          <w:szCs w:val="20"/>
        </w:rPr>
        <w:t>, д. 69.</w:t>
      </w:r>
    </w:p>
    <w:p w:rsidR="00941CA2" w:rsidRPr="005D297C" w:rsidRDefault="00941CA2" w:rsidP="00941CA2">
      <w:pPr>
        <w:pStyle w:val="12"/>
        <w:jc w:val="both"/>
        <w:rPr>
          <w:color w:val="000000"/>
          <w:sz w:val="20"/>
          <w:szCs w:val="20"/>
        </w:rPr>
      </w:pPr>
      <w:r w:rsidRPr="00A4494A">
        <w:rPr>
          <w:color w:val="000000"/>
          <w:sz w:val="20"/>
          <w:szCs w:val="20"/>
        </w:rPr>
        <w:t>2.3. Поставка и отгрузка Товара по настоящему Договору осуществляется силами и за счет средств Поставщика.</w:t>
      </w:r>
    </w:p>
    <w:p w:rsidR="00941CA2" w:rsidRPr="005D297C" w:rsidRDefault="00941CA2" w:rsidP="00941CA2">
      <w:pPr>
        <w:pStyle w:val="12"/>
        <w:jc w:val="both"/>
        <w:rPr>
          <w:sz w:val="20"/>
          <w:szCs w:val="20"/>
        </w:rPr>
      </w:pPr>
      <w:r w:rsidRPr="005D297C">
        <w:rPr>
          <w:color w:val="000000"/>
          <w:sz w:val="20"/>
          <w:szCs w:val="20"/>
        </w:rPr>
        <w:t>2.4. Поставщик обязан уведомить Заказчика о своей готовности поставить Товар за 2 (два) рабочих дня до дня поставки.</w:t>
      </w:r>
    </w:p>
    <w:p w:rsidR="00941CA2" w:rsidRPr="005D297C" w:rsidRDefault="00941CA2" w:rsidP="00941CA2">
      <w:pPr>
        <w:pStyle w:val="12"/>
        <w:jc w:val="both"/>
        <w:rPr>
          <w:color w:val="000000"/>
          <w:sz w:val="20"/>
          <w:szCs w:val="20"/>
        </w:rPr>
      </w:pPr>
      <w:r w:rsidRPr="005D297C">
        <w:rPr>
          <w:color w:val="000000"/>
          <w:sz w:val="20"/>
          <w:szCs w:val="20"/>
        </w:rPr>
        <w:t>2.5. По прибытию Товара Заказчик должен принять его в соответствии со Спецификацией (Приложение №1) и товарными накладными.</w:t>
      </w:r>
    </w:p>
    <w:p w:rsidR="00941CA2" w:rsidRPr="005D297C" w:rsidRDefault="00941CA2" w:rsidP="00941CA2">
      <w:pPr>
        <w:pStyle w:val="12"/>
        <w:jc w:val="both"/>
        <w:rPr>
          <w:color w:val="000000"/>
          <w:sz w:val="20"/>
          <w:szCs w:val="20"/>
        </w:rPr>
      </w:pPr>
      <w:r w:rsidRPr="005D297C">
        <w:rPr>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941CA2" w:rsidRDefault="00941CA2" w:rsidP="00941CA2">
      <w:pPr>
        <w:pStyle w:val="12"/>
        <w:jc w:val="both"/>
        <w:rPr>
          <w:color w:val="000000"/>
          <w:sz w:val="20"/>
          <w:szCs w:val="20"/>
        </w:rPr>
      </w:pPr>
      <w:r w:rsidRPr="005D297C">
        <w:rPr>
          <w:color w:val="000000"/>
          <w:sz w:val="20"/>
          <w:szCs w:val="20"/>
        </w:rPr>
        <w:t>2.7. Поставка и приемка должна осуществляться в рабочее время Заказчика  с 9-00 до 16-00, с понедельника</w:t>
      </w:r>
      <w:r>
        <w:rPr>
          <w:color w:val="000000"/>
          <w:sz w:val="20"/>
          <w:szCs w:val="20"/>
        </w:rPr>
        <w:t xml:space="preserve"> по пятницу (за исключением праздничных выходных дней).</w:t>
      </w:r>
    </w:p>
    <w:p w:rsidR="00941CA2" w:rsidRDefault="00941CA2" w:rsidP="00941CA2">
      <w:pPr>
        <w:pStyle w:val="12"/>
        <w:jc w:val="center"/>
        <w:rPr>
          <w:b/>
          <w:bCs/>
          <w:sz w:val="20"/>
          <w:szCs w:val="20"/>
        </w:rPr>
      </w:pPr>
      <w:r>
        <w:rPr>
          <w:b/>
          <w:bCs/>
          <w:sz w:val="20"/>
          <w:szCs w:val="20"/>
        </w:rPr>
        <w:t>3. Порядок поставки и приёмки Товара</w:t>
      </w:r>
    </w:p>
    <w:p w:rsidR="00941CA2" w:rsidRDefault="00941CA2" w:rsidP="00941CA2">
      <w:pPr>
        <w:pStyle w:val="12"/>
        <w:jc w:val="both"/>
        <w:rPr>
          <w:color w:val="000000"/>
          <w:sz w:val="20"/>
          <w:szCs w:val="20"/>
        </w:rPr>
      </w:pPr>
      <w:r>
        <w:rPr>
          <w:color w:val="000000"/>
          <w:sz w:val="20"/>
          <w:szCs w:val="20"/>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w:t>
      </w:r>
    </w:p>
    <w:p w:rsidR="00941CA2" w:rsidRDefault="00941CA2" w:rsidP="00941CA2">
      <w:pPr>
        <w:pStyle w:val="12"/>
        <w:jc w:val="both"/>
        <w:rPr>
          <w:color w:val="000000"/>
          <w:sz w:val="20"/>
          <w:szCs w:val="20"/>
        </w:rPr>
      </w:pPr>
      <w:r>
        <w:rPr>
          <w:color w:val="000000"/>
          <w:sz w:val="20"/>
          <w:szCs w:val="20"/>
        </w:rPr>
        <w:t xml:space="preserve">3.2. При приемке поставленного Товара Заказчик проверяет соответствие Товара спецификации и сведениям, указанным в товаросопроводительных документах, товарный вид поставленного Товара, целостность коллективной и индивидуальной упаковки. </w:t>
      </w:r>
    </w:p>
    <w:p w:rsidR="00941CA2" w:rsidRDefault="00941CA2" w:rsidP="00941CA2">
      <w:pPr>
        <w:pStyle w:val="12"/>
        <w:jc w:val="both"/>
        <w:rPr>
          <w:color w:val="000000"/>
          <w:sz w:val="20"/>
          <w:szCs w:val="20"/>
        </w:rPr>
      </w:pPr>
      <w:r>
        <w:rPr>
          <w:color w:val="000000"/>
          <w:sz w:val="20"/>
          <w:szCs w:val="20"/>
        </w:rPr>
        <w:t>3.3. Товар поставляется Поставщиком в таре и упаковке, пригодной для данного Товара, с целью обеспечить его  сохранность при транспортировке и хранении.</w:t>
      </w:r>
    </w:p>
    <w:p w:rsidR="00941CA2" w:rsidRDefault="00941CA2" w:rsidP="00941CA2">
      <w:pPr>
        <w:pStyle w:val="12"/>
        <w:jc w:val="both"/>
        <w:rPr>
          <w:color w:val="000000"/>
          <w:sz w:val="20"/>
          <w:szCs w:val="20"/>
        </w:rPr>
      </w:pPr>
      <w:r>
        <w:rPr>
          <w:color w:val="000000"/>
          <w:sz w:val="20"/>
          <w:szCs w:val="20"/>
        </w:rPr>
        <w:t xml:space="preserve">3.4. Заказчик обязуется предпринять все надлежащие меры, обеспечивающие принятие Товара, поставленного Поставщика в соответствии с условиями настоящего Договора в адрес Заказчика. </w:t>
      </w:r>
    </w:p>
    <w:p w:rsidR="00941CA2" w:rsidRDefault="00941CA2" w:rsidP="00941CA2">
      <w:pPr>
        <w:pStyle w:val="12"/>
        <w:jc w:val="both"/>
        <w:rPr>
          <w:color w:val="000000"/>
          <w:sz w:val="20"/>
          <w:szCs w:val="20"/>
        </w:rPr>
      </w:pPr>
      <w:r>
        <w:rPr>
          <w:color w:val="000000"/>
          <w:sz w:val="20"/>
          <w:szCs w:val="20"/>
        </w:rPr>
        <w:t>3.5. Товар должно по качеству и комплектации (комплектности) соответствовать действующим нормативно-техническим документам и государственным стандартам, предъявляемым к Товарам подобного вида на территории Российской Федерации.</w:t>
      </w:r>
    </w:p>
    <w:p w:rsidR="00941CA2" w:rsidRDefault="00941CA2" w:rsidP="00941CA2">
      <w:pPr>
        <w:pStyle w:val="12"/>
        <w:jc w:val="both"/>
        <w:rPr>
          <w:color w:val="000000"/>
          <w:sz w:val="20"/>
          <w:szCs w:val="20"/>
        </w:rPr>
      </w:pPr>
      <w:r>
        <w:rPr>
          <w:color w:val="000000"/>
          <w:sz w:val="20"/>
          <w:szCs w:val="20"/>
        </w:rPr>
        <w:t xml:space="preserve">3.6. Товар подлежит маркировке в соответствии с требованиями стандартов, технических условий, предъявляемым к Товарам подобного вида на территории Российской Федерации, а также должен быть упакован в соответствии с теми же требованиями. При дополнительном согласовании Сторон, Поставщика может быть осуществлена дополнительная упаковка Товара для транспортировки. </w:t>
      </w:r>
    </w:p>
    <w:p w:rsidR="00941CA2" w:rsidRDefault="00941CA2" w:rsidP="00941CA2">
      <w:pPr>
        <w:pStyle w:val="12"/>
        <w:jc w:val="both"/>
        <w:rPr>
          <w:color w:val="000000"/>
          <w:sz w:val="20"/>
          <w:szCs w:val="20"/>
        </w:rPr>
      </w:pPr>
      <w:r>
        <w:rPr>
          <w:color w:val="000000"/>
          <w:sz w:val="20"/>
          <w:szCs w:val="20"/>
        </w:rPr>
        <w:lastRenderedPageBreak/>
        <w:t xml:space="preserve">3.7. В </w:t>
      </w:r>
      <w:proofErr w:type="gramStart"/>
      <w:r>
        <w:rPr>
          <w:color w:val="000000"/>
          <w:sz w:val="20"/>
          <w:szCs w:val="20"/>
        </w:rPr>
        <w:t>случае</w:t>
      </w:r>
      <w:proofErr w:type="gramEnd"/>
      <w:r>
        <w:rPr>
          <w:color w:val="000000"/>
          <w:sz w:val="20"/>
          <w:szCs w:val="20"/>
        </w:rPr>
        <w:t xml:space="preserve"> обнаружения недостачи или бракованного Товара, Товара с поврежденной индивидуальной упаковкой (порезы, разрывы, замятия, намокание упаковки), а также с наличием внешних дефектов, которые обнаружены при приемке, Заказчик направляет Поставщику соответствующее уведомление.</w:t>
      </w:r>
    </w:p>
    <w:p w:rsidR="00941CA2" w:rsidRDefault="00941CA2" w:rsidP="00941CA2">
      <w:pPr>
        <w:pStyle w:val="12"/>
        <w:jc w:val="both"/>
        <w:rPr>
          <w:color w:val="000000"/>
          <w:sz w:val="20"/>
          <w:szCs w:val="20"/>
        </w:rPr>
      </w:pPr>
      <w:r>
        <w:rPr>
          <w:color w:val="000000"/>
          <w:sz w:val="20"/>
          <w:szCs w:val="20"/>
        </w:rPr>
        <w:t>3.8. Поставщик обязуется одновременно с передачей Товара передать Заказчику все относящиеся к нему документы (в т.ч. технический паспорт, сертификат качества, инструкцию по эксплуатации/руководство пользователя на русском языке и т.п.), необходимые в т.ч. при использовании Товара по его назначению.</w:t>
      </w:r>
    </w:p>
    <w:p w:rsidR="00941CA2" w:rsidRDefault="00941CA2" w:rsidP="00941CA2">
      <w:pPr>
        <w:pStyle w:val="12"/>
        <w:jc w:val="both"/>
        <w:rPr>
          <w:color w:val="000000"/>
          <w:sz w:val="20"/>
          <w:szCs w:val="20"/>
        </w:rPr>
      </w:pPr>
      <w:r>
        <w:rPr>
          <w:color w:val="000000"/>
          <w:sz w:val="20"/>
          <w:szCs w:val="20"/>
        </w:rPr>
        <w:t>3.9. Окончание приемки Товара Заказчиком фиксируется в товарных накладных, которые подписываются уполномоченными представителями Сторон.</w:t>
      </w:r>
    </w:p>
    <w:p w:rsidR="00941CA2" w:rsidRDefault="00941CA2" w:rsidP="00941CA2">
      <w:pPr>
        <w:pStyle w:val="12"/>
        <w:jc w:val="both"/>
        <w:rPr>
          <w:color w:val="000000"/>
          <w:sz w:val="20"/>
          <w:szCs w:val="20"/>
        </w:rPr>
      </w:pPr>
      <w:r>
        <w:rPr>
          <w:color w:val="000000"/>
          <w:sz w:val="20"/>
          <w:szCs w:val="20"/>
        </w:rPr>
        <w:t>3.10. При наличии замечаний и претензий к поставленному Товару Заказчик направляет мотивированный отказ от приемки Товара.</w:t>
      </w:r>
    </w:p>
    <w:p w:rsidR="00941CA2" w:rsidRDefault="00941CA2" w:rsidP="00941CA2">
      <w:pPr>
        <w:pStyle w:val="12"/>
        <w:jc w:val="both"/>
        <w:rPr>
          <w:color w:val="000000"/>
          <w:sz w:val="20"/>
          <w:szCs w:val="20"/>
        </w:rPr>
      </w:pPr>
      <w:r>
        <w:rPr>
          <w:color w:val="000000"/>
          <w:sz w:val="20"/>
          <w:szCs w:val="20"/>
        </w:rPr>
        <w:t xml:space="preserve">В мотивированном </w:t>
      </w:r>
      <w:proofErr w:type="gramStart"/>
      <w:r>
        <w:rPr>
          <w:color w:val="000000"/>
          <w:sz w:val="20"/>
          <w:szCs w:val="20"/>
        </w:rPr>
        <w:t>отказе</w:t>
      </w:r>
      <w:proofErr w:type="gramEnd"/>
      <w:r>
        <w:rPr>
          <w:color w:val="000000"/>
          <w:sz w:val="20"/>
          <w:szCs w:val="20"/>
        </w:rPr>
        <w:t xml:space="preserve">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941CA2" w:rsidRDefault="00941CA2" w:rsidP="00941CA2">
      <w:pPr>
        <w:pStyle w:val="12"/>
        <w:jc w:val="both"/>
        <w:rPr>
          <w:color w:val="000000"/>
          <w:sz w:val="20"/>
          <w:szCs w:val="20"/>
        </w:rPr>
      </w:pPr>
      <w:r>
        <w:rPr>
          <w:color w:val="000000"/>
          <w:sz w:val="20"/>
          <w:szCs w:val="20"/>
        </w:rPr>
        <w:t xml:space="preserve">3.11. В </w:t>
      </w:r>
      <w:proofErr w:type="gramStart"/>
      <w:r>
        <w:rPr>
          <w:color w:val="000000"/>
          <w:sz w:val="20"/>
          <w:szCs w:val="20"/>
        </w:rPr>
        <w:t>случае</w:t>
      </w:r>
      <w:proofErr w:type="gramEnd"/>
      <w:r>
        <w:rPr>
          <w:color w:val="000000"/>
          <w:sz w:val="20"/>
          <w:szCs w:val="20"/>
        </w:rPr>
        <w:t xml:space="preserve"> несоответствия качества, количества, товарного вида или комплектации Товара в товарной накладной должна быть сделана отметка о фактически принятом количестве, и комплектации Товара. А также Заказчик составляет акт о несоответствии поставляемого Товара в двух экземплярах, один их которых направляется Поставщику. Поставщик обязан в этом случае в течение 3 (трех) дней осуществить допоставку (замену) Товара.</w:t>
      </w:r>
    </w:p>
    <w:p w:rsidR="00941CA2" w:rsidRDefault="00941CA2" w:rsidP="00941CA2">
      <w:pPr>
        <w:pStyle w:val="12"/>
        <w:jc w:val="both"/>
        <w:rPr>
          <w:color w:val="000000"/>
          <w:sz w:val="20"/>
          <w:szCs w:val="20"/>
        </w:rPr>
      </w:pPr>
      <w:r>
        <w:rPr>
          <w:color w:val="000000"/>
          <w:sz w:val="20"/>
          <w:szCs w:val="20"/>
        </w:rPr>
        <w:t xml:space="preserve">3.12. В </w:t>
      </w:r>
      <w:proofErr w:type="gramStart"/>
      <w:r>
        <w:rPr>
          <w:color w:val="000000"/>
          <w:sz w:val="20"/>
          <w:szCs w:val="20"/>
        </w:rPr>
        <w:t>случае</w:t>
      </w:r>
      <w:proofErr w:type="gramEnd"/>
      <w:r>
        <w:rPr>
          <w:color w:val="000000"/>
          <w:sz w:val="20"/>
          <w:szCs w:val="20"/>
        </w:rPr>
        <w:t xml:space="preserve"> обнаружения дефектов имеющих скрытый характер, Заказчик обязан составить соответствующий акт и уведомить Поставщика в течение 5 (пяти) рабочих дней с момента обнаружения данных дефектов. Заказчик вправе в этом случае требовать замены Товара на Товар надлежащего качества. Требования Заказчика должны быть выполнены Поставщиком в течение 5 рабочих дней с момента получения акта. В </w:t>
      </w:r>
      <w:proofErr w:type="gramStart"/>
      <w:r>
        <w:rPr>
          <w:color w:val="000000"/>
          <w:sz w:val="20"/>
          <w:szCs w:val="20"/>
        </w:rPr>
        <w:t>случае</w:t>
      </w:r>
      <w:proofErr w:type="gramEnd"/>
      <w:r>
        <w:rPr>
          <w:color w:val="000000"/>
          <w:sz w:val="20"/>
          <w:szCs w:val="20"/>
        </w:rPr>
        <w:t xml:space="preserve"> не выполнения указанного требования Заказчик вправе требовать возврата уплаченной за Товар суммы.</w:t>
      </w:r>
    </w:p>
    <w:p w:rsidR="00941CA2" w:rsidRDefault="00941CA2" w:rsidP="00941CA2">
      <w:pPr>
        <w:pStyle w:val="12"/>
        <w:jc w:val="center"/>
        <w:rPr>
          <w:spacing w:val="-1"/>
          <w:sz w:val="20"/>
          <w:szCs w:val="20"/>
        </w:rPr>
      </w:pPr>
      <w:r>
        <w:rPr>
          <w:b/>
          <w:bCs/>
          <w:color w:val="000000"/>
          <w:sz w:val="20"/>
          <w:szCs w:val="20"/>
        </w:rPr>
        <w:t>4. Требования к качеству поставляемого товара</w:t>
      </w:r>
    </w:p>
    <w:p w:rsidR="00941CA2" w:rsidRDefault="00941CA2" w:rsidP="00941CA2">
      <w:pPr>
        <w:pStyle w:val="12"/>
        <w:jc w:val="both"/>
        <w:rPr>
          <w:spacing w:val="-1"/>
          <w:sz w:val="20"/>
          <w:szCs w:val="20"/>
        </w:rPr>
      </w:pPr>
      <w:r>
        <w:rPr>
          <w:color w:val="000000"/>
          <w:sz w:val="20"/>
          <w:szCs w:val="20"/>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941CA2" w:rsidRDefault="00941CA2" w:rsidP="00941CA2">
      <w:pPr>
        <w:pStyle w:val="12"/>
        <w:jc w:val="both"/>
        <w:rPr>
          <w:color w:val="000000"/>
          <w:sz w:val="20"/>
          <w:szCs w:val="20"/>
        </w:rPr>
      </w:pPr>
      <w:r>
        <w:rPr>
          <w:color w:val="000000"/>
          <w:sz w:val="20"/>
          <w:szCs w:val="20"/>
        </w:rPr>
        <w:t>4.2. Поставщик гарантирует Заказчику соответствие качества поставляемого им Товара стандартам и требованиям, предъявляемым к Товарам подобного вида на территории Российской Федерации. Поставщик подтверждает качество Товара соответствующими документами.</w:t>
      </w:r>
    </w:p>
    <w:p w:rsidR="00941CA2" w:rsidRDefault="00941CA2" w:rsidP="00941CA2">
      <w:pPr>
        <w:pStyle w:val="12"/>
        <w:jc w:val="both"/>
        <w:rPr>
          <w:color w:val="000000"/>
          <w:sz w:val="20"/>
          <w:szCs w:val="20"/>
        </w:rPr>
      </w:pPr>
      <w:r>
        <w:rPr>
          <w:color w:val="000000"/>
          <w:sz w:val="20"/>
          <w:szCs w:val="20"/>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941CA2" w:rsidRDefault="00941CA2" w:rsidP="00941CA2">
      <w:pPr>
        <w:pStyle w:val="12"/>
        <w:jc w:val="both"/>
        <w:rPr>
          <w:color w:val="000000"/>
          <w:sz w:val="20"/>
          <w:szCs w:val="20"/>
        </w:rPr>
      </w:pPr>
      <w:r>
        <w:rPr>
          <w:color w:val="000000"/>
          <w:sz w:val="20"/>
          <w:szCs w:val="20"/>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941CA2" w:rsidRPr="00053308" w:rsidRDefault="00941CA2" w:rsidP="00941CA2">
      <w:pPr>
        <w:pStyle w:val="12"/>
        <w:jc w:val="both"/>
        <w:rPr>
          <w:color w:val="000000"/>
          <w:sz w:val="20"/>
          <w:szCs w:val="20"/>
        </w:rPr>
      </w:pPr>
      <w:r>
        <w:rPr>
          <w:color w:val="000000"/>
          <w:sz w:val="20"/>
          <w:szCs w:val="20"/>
        </w:rPr>
        <w:t xml:space="preserve">4.5. Товар должен иметь необходимые маркировки, наклейки и пломбы, если такие требования предъявляются </w:t>
      </w:r>
      <w:r w:rsidRPr="00053308">
        <w:rPr>
          <w:color w:val="000000"/>
          <w:sz w:val="20"/>
          <w:szCs w:val="20"/>
        </w:rPr>
        <w:t>действующим законодательством Российской Федерации к такому роду Товара.</w:t>
      </w:r>
    </w:p>
    <w:p w:rsidR="00941CA2" w:rsidRPr="00053308" w:rsidRDefault="00941CA2" w:rsidP="00941CA2">
      <w:pPr>
        <w:spacing w:after="0"/>
        <w:jc w:val="both"/>
        <w:rPr>
          <w:rFonts w:ascii="Times New Roman" w:eastAsia="Times New Roman" w:hAnsi="Times New Roman"/>
          <w:color w:val="000000"/>
          <w:sz w:val="20"/>
          <w:szCs w:val="20"/>
          <w:lang w:eastAsia="ru-RU"/>
        </w:rPr>
      </w:pPr>
      <w:r w:rsidRPr="00053308">
        <w:rPr>
          <w:rFonts w:ascii="Times New Roman" w:eastAsia="Times New Roman" w:hAnsi="Times New Roman"/>
          <w:color w:val="000000"/>
          <w:sz w:val="20"/>
          <w:szCs w:val="20"/>
          <w:lang w:eastAsia="ru-RU"/>
        </w:rPr>
        <w:t xml:space="preserve">4.6. Товар должен поставляться в оригинальной упаковке (таре) производителя, обеспечивающей защиту от повреждения или порчи во время транспортировки и хранения. Упаковка (тара) Товара и </w:t>
      </w:r>
      <w:proofErr w:type="gramStart"/>
      <w:r w:rsidRPr="00053308">
        <w:rPr>
          <w:rFonts w:ascii="Times New Roman" w:eastAsia="Times New Roman" w:hAnsi="Times New Roman"/>
          <w:color w:val="000000"/>
          <w:sz w:val="20"/>
          <w:szCs w:val="20"/>
          <w:lang w:eastAsia="ru-RU"/>
        </w:rPr>
        <w:t>комплектующих</w:t>
      </w:r>
      <w:proofErr w:type="gramEnd"/>
      <w:r w:rsidRPr="00053308">
        <w:rPr>
          <w:rFonts w:ascii="Times New Roman" w:eastAsia="Times New Roman" w:hAnsi="Times New Roman"/>
          <w:color w:val="000000"/>
          <w:sz w:val="20"/>
          <w:szCs w:val="20"/>
          <w:lang w:eastAsia="ru-RU"/>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sidRPr="00053308">
        <w:rPr>
          <w:rFonts w:ascii="Times New Roman" w:eastAsia="Times New Roman" w:hAnsi="Times New Roman"/>
          <w:color w:val="000000"/>
          <w:sz w:val="20"/>
          <w:szCs w:val="20"/>
          <w:lang w:eastAsia="ru-RU"/>
        </w:rPr>
        <w:t>Если производителем (производителями) Товара предусмотрена для них специальная упаковка (тара), то Товар поставляется в оригинальной упаковке (таре) производителя, обеспечивающая  защиту Товара и комплектующих от повреждения или порчи во время транспортировки и хранения.</w:t>
      </w:r>
      <w:proofErr w:type="gramEnd"/>
      <w:r w:rsidRPr="00053308">
        <w:rPr>
          <w:rFonts w:ascii="Times New Roman" w:eastAsia="Times New Roman" w:hAnsi="Times New Roman"/>
          <w:color w:val="000000"/>
          <w:sz w:val="20"/>
          <w:szCs w:val="20"/>
          <w:lang w:eastAsia="ru-RU"/>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941CA2" w:rsidRPr="00053308" w:rsidRDefault="00941CA2" w:rsidP="00941CA2">
      <w:pPr>
        <w:tabs>
          <w:tab w:val="left" w:pos="360"/>
          <w:tab w:val="left" w:pos="540"/>
        </w:tabs>
        <w:overflowPunct w:val="0"/>
        <w:autoSpaceDE w:val="0"/>
        <w:autoSpaceDN w:val="0"/>
        <w:adjustRightInd w:val="0"/>
        <w:spacing w:after="0"/>
        <w:ind w:firstLine="360"/>
        <w:jc w:val="both"/>
        <w:textAlignment w:val="baseline"/>
        <w:rPr>
          <w:rFonts w:ascii="Times New Roman" w:eastAsia="Times New Roman" w:hAnsi="Times New Roman"/>
          <w:color w:val="000000"/>
          <w:sz w:val="20"/>
          <w:szCs w:val="20"/>
          <w:lang w:eastAsia="ru-RU"/>
        </w:rPr>
      </w:pPr>
      <w:r w:rsidRPr="00053308">
        <w:rPr>
          <w:rFonts w:ascii="Times New Roman" w:eastAsia="Times New Roman" w:hAnsi="Times New Roman"/>
          <w:color w:val="000000"/>
          <w:sz w:val="20"/>
          <w:szCs w:val="20"/>
          <w:lang w:eastAsia="ru-RU"/>
        </w:rPr>
        <w:t>Упаковка не должна содержать вскрытий, вмятин, порезов.</w:t>
      </w:r>
    </w:p>
    <w:p w:rsidR="00941CA2" w:rsidRPr="00053308" w:rsidRDefault="00941CA2" w:rsidP="00941CA2">
      <w:pPr>
        <w:spacing w:after="0"/>
        <w:jc w:val="both"/>
        <w:rPr>
          <w:rFonts w:ascii="Times New Roman" w:eastAsia="Times New Roman" w:hAnsi="Times New Roman"/>
          <w:color w:val="000000"/>
          <w:sz w:val="20"/>
          <w:szCs w:val="20"/>
          <w:lang w:eastAsia="ru-RU"/>
        </w:rPr>
      </w:pPr>
      <w:r w:rsidRPr="00053308">
        <w:rPr>
          <w:rFonts w:ascii="Times New Roman" w:eastAsia="Times New Roman" w:hAnsi="Times New Roman"/>
          <w:color w:val="000000"/>
          <w:sz w:val="20"/>
          <w:szCs w:val="20"/>
          <w:lang w:eastAsia="ru-RU"/>
        </w:rPr>
        <w:t>4.7. Поставляемый Товар должен быть новым, неиспользованным, пригодным для его использования по назначению и с распространением п</w:t>
      </w:r>
      <w:r>
        <w:rPr>
          <w:rFonts w:ascii="Times New Roman" w:eastAsia="Times New Roman" w:hAnsi="Times New Roman"/>
          <w:color w:val="000000"/>
          <w:sz w:val="20"/>
          <w:szCs w:val="20"/>
          <w:lang w:eastAsia="ru-RU"/>
        </w:rPr>
        <w:t>олной гарантии производителя, не обременен правами третьих лиц</w:t>
      </w:r>
      <w:r w:rsidRPr="00053308">
        <w:rPr>
          <w:rFonts w:ascii="Times New Roman" w:eastAsia="Times New Roman" w:hAnsi="Times New Roman"/>
          <w:color w:val="000000"/>
          <w:sz w:val="20"/>
          <w:szCs w:val="20"/>
          <w:lang w:eastAsia="ru-RU"/>
        </w:rPr>
        <w:t xml:space="preserve">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sidRPr="00053308">
        <w:rPr>
          <w:rFonts w:ascii="Times New Roman" w:eastAsia="Times New Roman" w:hAnsi="Times New Roman"/>
          <w:color w:val="000000"/>
          <w:sz w:val="20"/>
          <w:szCs w:val="20"/>
          <w:lang w:eastAsia="ru-RU"/>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941CA2" w:rsidRDefault="00941CA2" w:rsidP="00941CA2">
      <w:pPr>
        <w:pStyle w:val="12"/>
        <w:jc w:val="both"/>
        <w:rPr>
          <w:color w:val="000000"/>
          <w:sz w:val="20"/>
          <w:szCs w:val="20"/>
        </w:rPr>
      </w:pPr>
      <w:r>
        <w:rPr>
          <w:color w:val="000000"/>
          <w:sz w:val="20"/>
          <w:szCs w:val="20"/>
        </w:rPr>
        <w:lastRenderedPageBreak/>
        <w:t>4.8. В комплект поставки должны быть включены все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941CA2" w:rsidRPr="00053308" w:rsidRDefault="00941CA2" w:rsidP="00941CA2">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olor w:val="000000"/>
          <w:sz w:val="20"/>
          <w:szCs w:val="20"/>
          <w:lang w:eastAsia="ru-RU"/>
        </w:rPr>
      </w:pPr>
      <w:r w:rsidRPr="00053308">
        <w:rPr>
          <w:rFonts w:ascii="Times New Roman" w:eastAsia="Times New Roman" w:hAnsi="Times New Roman"/>
          <w:color w:val="000000"/>
          <w:sz w:val="20"/>
          <w:szCs w:val="20"/>
          <w:lang w:eastAsia="ru-RU"/>
        </w:rPr>
        <w:t>4.9. 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необходимыми для работы оборудования.</w:t>
      </w:r>
    </w:p>
    <w:p w:rsidR="00941CA2" w:rsidRPr="00053308" w:rsidRDefault="00941CA2" w:rsidP="00941CA2">
      <w:pPr>
        <w:tabs>
          <w:tab w:val="left" w:pos="360"/>
          <w:tab w:val="left" w:pos="540"/>
        </w:tabs>
        <w:overflowPunct w:val="0"/>
        <w:autoSpaceDE w:val="0"/>
        <w:autoSpaceDN w:val="0"/>
        <w:adjustRightInd w:val="0"/>
        <w:spacing w:after="0"/>
        <w:jc w:val="both"/>
        <w:textAlignment w:val="baseline"/>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4.10. </w:t>
      </w:r>
      <w:r w:rsidRPr="00053308">
        <w:rPr>
          <w:rFonts w:ascii="Times New Roman" w:eastAsia="Times New Roman" w:hAnsi="Times New Roman"/>
          <w:color w:val="000000"/>
          <w:sz w:val="20"/>
          <w:szCs w:val="20"/>
          <w:lang w:eastAsia="ru-RU"/>
        </w:rPr>
        <w:t>Весь поставляемый товар должен обеспечивать устойчивую работу в следующих условиях: работать в сети переменного тока напряжением 200 - 240 В, частотой 50 Гц ± 2 Гц; работать в следующей рабочей среде: температура: от +10°С до +35°С, влажность: от 20% до 80%.</w:t>
      </w:r>
    </w:p>
    <w:p w:rsidR="00941CA2" w:rsidRPr="0023330E" w:rsidRDefault="00941CA2" w:rsidP="00941CA2">
      <w:pPr>
        <w:tabs>
          <w:tab w:val="left" w:pos="360"/>
          <w:tab w:val="left" w:pos="540"/>
        </w:tabs>
        <w:overflowPunct w:val="0"/>
        <w:autoSpaceDE w:val="0"/>
        <w:autoSpaceDN w:val="0"/>
        <w:adjustRightInd w:val="0"/>
        <w:spacing w:after="0"/>
        <w:ind w:firstLine="360"/>
        <w:jc w:val="both"/>
        <w:textAlignment w:val="baseline"/>
        <w:rPr>
          <w:rFonts w:ascii="Times New Roman" w:eastAsia="Times New Roman" w:hAnsi="Times New Roman"/>
          <w:color w:val="000000"/>
          <w:sz w:val="20"/>
          <w:szCs w:val="20"/>
          <w:lang w:eastAsia="ru-RU"/>
        </w:rPr>
      </w:pPr>
      <w:r w:rsidRPr="00053308">
        <w:rPr>
          <w:rFonts w:ascii="Times New Roman" w:eastAsia="Times New Roman" w:hAnsi="Times New Roman"/>
          <w:color w:val="000000"/>
          <w:sz w:val="20"/>
          <w:szCs w:val="20"/>
          <w:lang w:eastAsia="ru-RU"/>
        </w:rPr>
        <w:t>Весь товар должен быть готов к установке на месте эксплуатации.</w:t>
      </w:r>
    </w:p>
    <w:p w:rsidR="00941CA2" w:rsidRDefault="00941CA2" w:rsidP="00941CA2">
      <w:pPr>
        <w:pStyle w:val="12"/>
        <w:jc w:val="both"/>
        <w:rPr>
          <w:color w:val="000000"/>
          <w:sz w:val="20"/>
          <w:szCs w:val="20"/>
        </w:rPr>
      </w:pPr>
    </w:p>
    <w:p w:rsidR="00941CA2" w:rsidRDefault="00941CA2" w:rsidP="00941CA2">
      <w:pPr>
        <w:pStyle w:val="12"/>
        <w:jc w:val="center"/>
        <w:rPr>
          <w:b/>
          <w:bCs/>
          <w:sz w:val="20"/>
          <w:szCs w:val="20"/>
        </w:rPr>
      </w:pPr>
      <w:r>
        <w:rPr>
          <w:b/>
          <w:bCs/>
          <w:sz w:val="20"/>
          <w:szCs w:val="20"/>
        </w:rPr>
        <w:t>5. Права и обязанности Сторон</w:t>
      </w:r>
    </w:p>
    <w:p w:rsidR="00941CA2" w:rsidRDefault="00941CA2" w:rsidP="00941CA2">
      <w:pPr>
        <w:spacing w:after="0"/>
        <w:jc w:val="both"/>
        <w:rPr>
          <w:rFonts w:ascii="Times New Roman" w:hAnsi="Times New Roman"/>
          <w:b/>
          <w:color w:val="000000"/>
          <w:sz w:val="20"/>
          <w:szCs w:val="20"/>
        </w:rPr>
      </w:pPr>
      <w:r>
        <w:rPr>
          <w:rFonts w:ascii="Times New Roman" w:hAnsi="Times New Roman"/>
          <w:b/>
          <w:color w:val="000000"/>
          <w:sz w:val="20"/>
          <w:szCs w:val="20"/>
        </w:rPr>
        <w:t>5.1. Поставщик обязан:</w:t>
      </w:r>
    </w:p>
    <w:p w:rsidR="00941CA2" w:rsidRDefault="00941CA2" w:rsidP="00941CA2">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Pr>
          <w:rFonts w:ascii="Times New Roman" w:hAnsi="Times New Roman"/>
          <w:color w:val="000000"/>
          <w:sz w:val="20"/>
          <w:szCs w:val="20"/>
        </w:rPr>
        <w:t xml:space="preserve">5.1.1. Поставить товар, указанный в пункте 1.1. настоящего Договора,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роду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Pr>
          <w:rFonts w:ascii="Times New Roman" w:hAnsi="Times New Roman"/>
          <w:color w:val="000000"/>
          <w:sz w:val="20"/>
          <w:szCs w:val="20"/>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941CA2" w:rsidRDefault="00941CA2" w:rsidP="00941CA2">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Pr>
          <w:rFonts w:ascii="Times New Roman" w:hAnsi="Times New Roman"/>
          <w:color w:val="000000"/>
          <w:sz w:val="20"/>
          <w:szCs w:val="20"/>
        </w:rPr>
        <w:t>5.1.2. 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Российской Федерации к данному виду товара. Упаковка не должна содержать вскрытий, вмятин, порезов.</w:t>
      </w:r>
    </w:p>
    <w:p w:rsidR="00941CA2" w:rsidRPr="00507E9F" w:rsidRDefault="00941CA2" w:rsidP="00941CA2">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sidRPr="00507E9F">
        <w:rPr>
          <w:rFonts w:ascii="Times New Roman" w:hAnsi="Times New Roman"/>
          <w:color w:val="000000"/>
          <w:sz w:val="20"/>
          <w:szCs w:val="20"/>
        </w:rPr>
        <w:t>5.1.3. Одновременно с передачей товара передать Заказчику технический паспорт или инструкцию по эксплуатации товара или иные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941CA2" w:rsidRPr="00507E9F" w:rsidRDefault="00941CA2" w:rsidP="00941CA2">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sidRPr="00507E9F">
        <w:rPr>
          <w:rFonts w:ascii="Times New Roman" w:hAnsi="Times New Roman"/>
          <w:color w:val="000000"/>
          <w:sz w:val="20"/>
          <w:szCs w:val="20"/>
        </w:rPr>
        <w:t>5.1.4. Нести гарантийные обязательства в течение всего срока гарантии</w:t>
      </w:r>
    </w:p>
    <w:p w:rsidR="00941CA2" w:rsidRPr="00507E9F" w:rsidRDefault="00941CA2" w:rsidP="00941CA2">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sidRPr="00507E9F">
        <w:rPr>
          <w:rFonts w:ascii="Times New Roman" w:hAnsi="Times New Roman"/>
          <w:color w:val="000000"/>
          <w:sz w:val="20"/>
          <w:szCs w:val="20"/>
        </w:rPr>
        <w:t xml:space="preserve">5.1.5. Незамедлительно информировать Заказчика обо всех обстоятельствах, препятствующих надлежащему выполнению обязательств по настоящему Договору, а также об изменениях гражданско-правового статуса, адреса местонахождения, банковских и иных реквизитов Поставщика. </w:t>
      </w:r>
    </w:p>
    <w:p w:rsidR="00941CA2" w:rsidRDefault="00941CA2" w:rsidP="00941CA2">
      <w:pPr>
        <w:spacing w:after="0"/>
        <w:jc w:val="both"/>
        <w:rPr>
          <w:rFonts w:ascii="Times New Roman" w:hAnsi="Times New Roman"/>
          <w:b/>
          <w:color w:val="000000"/>
          <w:sz w:val="20"/>
          <w:szCs w:val="20"/>
        </w:rPr>
      </w:pPr>
      <w:r>
        <w:rPr>
          <w:rFonts w:ascii="Times New Roman" w:hAnsi="Times New Roman"/>
          <w:b/>
          <w:color w:val="000000"/>
          <w:sz w:val="20"/>
          <w:szCs w:val="20"/>
        </w:rPr>
        <w:t>5.2. Заказчик обязан:</w:t>
      </w:r>
    </w:p>
    <w:p w:rsidR="00941CA2" w:rsidRDefault="00941CA2" w:rsidP="00941CA2">
      <w:pPr>
        <w:spacing w:after="0"/>
        <w:jc w:val="both"/>
        <w:rPr>
          <w:rFonts w:ascii="Times New Roman" w:hAnsi="Times New Roman"/>
          <w:color w:val="000000"/>
          <w:sz w:val="20"/>
          <w:szCs w:val="20"/>
        </w:rPr>
      </w:pPr>
      <w:r>
        <w:rPr>
          <w:rFonts w:ascii="Times New Roman" w:hAnsi="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941CA2" w:rsidRDefault="00941CA2" w:rsidP="00941CA2">
      <w:pPr>
        <w:spacing w:after="0"/>
        <w:jc w:val="both"/>
        <w:rPr>
          <w:rFonts w:ascii="Times New Roman" w:hAnsi="Times New Roman"/>
          <w:color w:val="000000"/>
          <w:sz w:val="20"/>
          <w:szCs w:val="20"/>
        </w:rPr>
      </w:pPr>
      <w:r>
        <w:rPr>
          <w:rFonts w:ascii="Times New Roman" w:hAnsi="Times New Roman"/>
          <w:color w:val="000000"/>
          <w:sz w:val="20"/>
          <w:szCs w:val="20"/>
        </w:rPr>
        <w:t>5.2.2. Осуществить проверку при приемке товара по количеству, качеству и ассортименту, составить и подписать соответствующие документы.</w:t>
      </w:r>
    </w:p>
    <w:p w:rsidR="00941CA2" w:rsidRDefault="00941CA2" w:rsidP="00941CA2">
      <w:pPr>
        <w:spacing w:after="0"/>
        <w:jc w:val="both"/>
        <w:rPr>
          <w:rFonts w:ascii="Times New Roman" w:hAnsi="Times New Roman"/>
          <w:color w:val="000000"/>
          <w:sz w:val="20"/>
          <w:szCs w:val="20"/>
        </w:rPr>
      </w:pPr>
      <w:r>
        <w:rPr>
          <w:rFonts w:ascii="Times New Roman" w:hAnsi="Times New Roman"/>
          <w:color w:val="000000"/>
          <w:sz w:val="20"/>
          <w:szCs w:val="20"/>
        </w:rPr>
        <w:t>5.2.3.  Оплатить поставку товара в порядке и сроки, установленные настоящим Договором.</w:t>
      </w:r>
    </w:p>
    <w:p w:rsidR="00941CA2" w:rsidRDefault="00941CA2" w:rsidP="00941CA2">
      <w:pPr>
        <w:spacing w:after="0"/>
        <w:jc w:val="both"/>
        <w:rPr>
          <w:rFonts w:ascii="Times New Roman" w:hAnsi="Times New Roman"/>
          <w:b/>
          <w:color w:val="000000"/>
          <w:sz w:val="20"/>
          <w:szCs w:val="20"/>
        </w:rPr>
      </w:pPr>
      <w:r>
        <w:rPr>
          <w:rFonts w:ascii="Times New Roman" w:hAnsi="Times New Roman"/>
          <w:b/>
          <w:color w:val="000000"/>
          <w:sz w:val="20"/>
          <w:szCs w:val="20"/>
        </w:rPr>
        <w:t>5.3. Поставщик вправе:</w:t>
      </w:r>
    </w:p>
    <w:p w:rsidR="00941CA2" w:rsidRDefault="00941CA2" w:rsidP="00941CA2">
      <w:pPr>
        <w:spacing w:after="0"/>
        <w:jc w:val="both"/>
        <w:rPr>
          <w:rFonts w:ascii="Times New Roman" w:hAnsi="Times New Roman"/>
          <w:color w:val="000000"/>
          <w:sz w:val="20"/>
          <w:szCs w:val="20"/>
        </w:rPr>
      </w:pPr>
      <w:r>
        <w:rPr>
          <w:rFonts w:ascii="Times New Roman" w:hAnsi="Times New Roman"/>
          <w:color w:val="000000"/>
          <w:sz w:val="20"/>
          <w:szCs w:val="20"/>
        </w:rPr>
        <w:t>5.3.1. Осуществить поставку товара досрочно.</w:t>
      </w:r>
    </w:p>
    <w:p w:rsidR="00941CA2" w:rsidRDefault="00941CA2" w:rsidP="00941CA2">
      <w:pPr>
        <w:spacing w:after="0"/>
        <w:jc w:val="both"/>
        <w:rPr>
          <w:rFonts w:ascii="Times New Roman" w:hAnsi="Times New Roman"/>
          <w:color w:val="000000"/>
          <w:sz w:val="20"/>
          <w:szCs w:val="20"/>
        </w:rPr>
      </w:pPr>
      <w:r>
        <w:rPr>
          <w:rFonts w:ascii="Times New Roman" w:hAnsi="Times New Roman"/>
          <w:color w:val="000000"/>
          <w:sz w:val="20"/>
          <w:szCs w:val="20"/>
        </w:rPr>
        <w:t>5.3.2. Запрашивать у Заказчика информацию, необходимую для выполнения обязательств по настоящему Договору, и получать запрашиваемую информацию в пределах компетенции Заказчика</w:t>
      </w:r>
    </w:p>
    <w:p w:rsidR="00941CA2" w:rsidRDefault="00941CA2" w:rsidP="00941CA2">
      <w:pPr>
        <w:spacing w:after="0"/>
        <w:jc w:val="both"/>
        <w:rPr>
          <w:rFonts w:ascii="Times New Roman" w:hAnsi="Times New Roman"/>
          <w:b/>
          <w:color w:val="000000"/>
          <w:sz w:val="20"/>
          <w:szCs w:val="20"/>
        </w:rPr>
      </w:pPr>
      <w:r>
        <w:rPr>
          <w:rFonts w:ascii="Times New Roman" w:hAnsi="Times New Roman"/>
          <w:b/>
          <w:color w:val="000000"/>
          <w:sz w:val="20"/>
          <w:szCs w:val="20"/>
        </w:rPr>
        <w:t>5.4. Заказчик вправе:</w:t>
      </w:r>
    </w:p>
    <w:p w:rsidR="00941CA2" w:rsidRDefault="00941CA2" w:rsidP="00941CA2">
      <w:pPr>
        <w:spacing w:after="0"/>
        <w:jc w:val="both"/>
        <w:rPr>
          <w:rFonts w:ascii="Times New Roman" w:hAnsi="Times New Roman"/>
          <w:color w:val="000000"/>
          <w:sz w:val="20"/>
          <w:szCs w:val="20"/>
        </w:rPr>
      </w:pPr>
      <w:r>
        <w:rPr>
          <w:rFonts w:ascii="Times New Roman" w:hAnsi="Times New Roman"/>
          <w:color w:val="000000"/>
          <w:sz w:val="20"/>
          <w:szCs w:val="20"/>
        </w:rPr>
        <w:t>5.4.1. Предъявить требования, связанные с недостатками поставленного товара путем направления письменного уведомления Поставщику.</w:t>
      </w:r>
    </w:p>
    <w:p w:rsidR="00941CA2" w:rsidRDefault="00941CA2" w:rsidP="00941CA2">
      <w:pPr>
        <w:spacing w:after="0"/>
        <w:jc w:val="both"/>
        <w:rPr>
          <w:rFonts w:ascii="Times New Roman" w:hAnsi="Times New Roman"/>
          <w:color w:val="000000"/>
          <w:sz w:val="20"/>
          <w:szCs w:val="20"/>
        </w:rPr>
      </w:pPr>
      <w:r>
        <w:rPr>
          <w:rFonts w:ascii="Times New Roman" w:hAnsi="Times New Roman"/>
          <w:color w:val="000000"/>
          <w:sz w:val="20"/>
          <w:szCs w:val="20"/>
        </w:rPr>
        <w:t>5.4.2. Требовать от Поставщика исполнения обязательств по Договору в полном объеме.</w:t>
      </w:r>
    </w:p>
    <w:p w:rsidR="00941CA2" w:rsidRDefault="00941CA2" w:rsidP="00941CA2">
      <w:pPr>
        <w:spacing w:after="0"/>
        <w:jc w:val="both"/>
        <w:rPr>
          <w:rFonts w:ascii="Times New Roman" w:hAnsi="Times New Roman"/>
          <w:color w:val="000000"/>
          <w:sz w:val="20"/>
          <w:szCs w:val="20"/>
        </w:rPr>
      </w:pPr>
      <w:r>
        <w:rPr>
          <w:rFonts w:ascii="Times New Roman" w:hAnsi="Times New Roman"/>
          <w:color w:val="000000"/>
          <w:sz w:val="20"/>
          <w:szCs w:val="20"/>
        </w:rPr>
        <w:t>5.4.3. Обратиться напрямую к производителю для подтверждения официального ввоза товара на территорию  Российской Федерации.</w:t>
      </w:r>
    </w:p>
    <w:p w:rsidR="00941CA2" w:rsidRDefault="00941CA2" w:rsidP="00941CA2">
      <w:pPr>
        <w:spacing w:after="0"/>
        <w:jc w:val="both"/>
        <w:rPr>
          <w:rFonts w:ascii="Times New Roman" w:hAnsi="Times New Roman"/>
          <w:color w:val="000000"/>
          <w:sz w:val="20"/>
          <w:szCs w:val="20"/>
        </w:rPr>
      </w:pPr>
      <w:r>
        <w:rPr>
          <w:rFonts w:ascii="Times New Roman" w:hAnsi="Times New Roman"/>
          <w:color w:val="000000"/>
          <w:sz w:val="20"/>
          <w:szCs w:val="20"/>
        </w:rPr>
        <w:t xml:space="preserve">5.4.4. При приемке товара в присутствии представителя Поставщика произвести выборочный контроль качества товара. При выявлении несоответствия товара требованиям, Заказчик возвращает всю партию Поставщику. Заказчик вправе направить товар на независимую экспертизу (выбор организации для экспертизы осуществляется Заказчиком) с целью проверки качества. При отборе товара составляется акт, с </w:t>
      </w:r>
      <w:r>
        <w:rPr>
          <w:rFonts w:ascii="Times New Roman" w:hAnsi="Times New Roman"/>
          <w:color w:val="000000"/>
          <w:sz w:val="20"/>
          <w:szCs w:val="20"/>
        </w:rPr>
        <w:lastRenderedPageBreak/>
        <w:t>указанием наименования товара и серийных номеров, который подписывается представителями Заказчика и Поставщика.</w:t>
      </w:r>
    </w:p>
    <w:p w:rsidR="00941CA2" w:rsidRDefault="00941CA2" w:rsidP="00941CA2">
      <w:pPr>
        <w:spacing w:after="0"/>
        <w:jc w:val="both"/>
        <w:rPr>
          <w:rFonts w:ascii="Times New Roman" w:hAnsi="Times New Roman"/>
          <w:color w:val="000000"/>
          <w:sz w:val="20"/>
          <w:szCs w:val="20"/>
        </w:rPr>
      </w:pPr>
      <w:r>
        <w:rPr>
          <w:rFonts w:ascii="Times New Roman" w:hAnsi="Times New Roman"/>
          <w:color w:val="000000"/>
          <w:sz w:val="20"/>
          <w:szCs w:val="20"/>
        </w:rPr>
        <w:t xml:space="preserve">5.4.5. В </w:t>
      </w:r>
      <w:proofErr w:type="gramStart"/>
      <w:r>
        <w:rPr>
          <w:rFonts w:ascii="Times New Roman" w:hAnsi="Times New Roman"/>
          <w:color w:val="000000"/>
          <w:sz w:val="20"/>
          <w:szCs w:val="20"/>
        </w:rPr>
        <w:t>случае</w:t>
      </w:r>
      <w:proofErr w:type="gramEnd"/>
      <w:r>
        <w:rPr>
          <w:rFonts w:ascii="Times New Roman" w:hAnsi="Times New Roman"/>
          <w:color w:val="000000"/>
          <w:sz w:val="20"/>
          <w:szCs w:val="20"/>
        </w:rPr>
        <w:t xml:space="preserve"> выявления экспертизой факта контрабанды и/или </w:t>
      </w:r>
      <w:proofErr w:type="spellStart"/>
      <w:r>
        <w:rPr>
          <w:rFonts w:ascii="Times New Roman" w:hAnsi="Times New Roman"/>
          <w:color w:val="000000"/>
          <w:sz w:val="20"/>
          <w:szCs w:val="20"/>
        </w:rPr>
        <w:t>контрафакта</w:t>
      </w:r>
      <w:proofErr w:type="spellEnd"/>
      <w:r>
        <w:rPr>
          <w:rFonts w:ascii="Times New Roman" w:hAnsi="Times New Roman"/>
          <w:color w:val="000000"/>
          <w:sz w:val="20"/>
          <w:szCs w:val="20"/>
        </w:rPr>
        <w:t xml:space="preserve"> товара, Заказчик незамедлительно информирует Поставщика письмом о необходимости замены всей партии товара по данной позиции номенклатуры в течение 2 (двух) календарных дней с момента получения Поставщиком указанного письма и направляет официальное обращение в правоохранительные органы.</w:t>
      </w:r>
    </w:p>
    <w:p w:rsidR="00941CA2" w:rsidRDefault="00941CA2" w:rsidP="00941CA2">
      <w:pPr>
        <w:spacing w:after="0"/>
        <w:jc w:val="both"/>
        <w:rPr>
          <w:rFonts w:ascii="Times New Roman" w:hAnsi="Times New Roman"/>
          <w:color w:val="000000"/>
          <w:sz w:val="20"/>
          <w:szCs w:val="20"/>
        </w:rPr>
      </w:pPr>
    </w:p>
    <w:p w:rsidR="00941CA2" w:rsidRDefault="00941CA2" w:rsidP="00941CA2">
      <w:pPr>
        <w:pStyle w:val="12"/>
        <w:jc w:val="center"/>
        <w:rPr>
          <w:b/>
          <w:bCs/>
          <w:sz w:val="20"/>
          <w:szCs w:val="20"/>
        </w:rPr>
      </w:pPr>
      <w:r>
        <w:rPr>
          <w:b/>
          <w:bCs/>
          <w:sz w:val="20"/>
          <w:szCs w:val="20"/>
        </w:rPr>
        <w:t>6. Цена Договора и порядок расчетов</w:t>
      </w:r>
    </w:p>
    <w:p w:rsidR="00941CA2" w:rsidRPr="009E3F92" w:rsidRDefault="00941CA2" w:rsidP="00941CA2">
      <w:pPr>
        <w:pStyle w:val="12"/>
        <w:jc w:val="both"/>
        <w:rPr>
          <w:sz w:val="20"/>
          <w:szCs w:val="20"/>
        </w:rPr>
      </w:pPr>
      <w:r>
        <w:rPr>
          <w:sz w:val="20"/>
          <w:szCs w:val="20"/>
        </w:rPr>
        <w:t>6.1.</w:t>
      </w:r>
      <w:r w:rsidRPr="009E3F92">
        <w:rPr>
          <w:sz w:val="20"/>
          <w:szCs w:val="20"/>
        </w:rPr>
        <w:t xml:space="preserve"> Цена договора включает в себя все расходы, связанные с перевозкой, доставкой, разгрузкой, страхованием, уплатой таможенных пошлин, налогов, сборов и других обязательных платежей, предусмотренных НК РФ и расходов Поставщика, связанных с исполнение настоящего Договора, и составляет _______ (________) рублей ____ (_________) копеек, в т.ч. НДС 20% ______ (_______________) рублей ____ копеек/НДС не облагается в связи </w:t>
      </w:r>
      <w:proofErr w:type="gramStart"/>
      <w:r w:rsidRPr="009E3F92">
        <w:rPr>
          <w:sz w:val="20"/>
          <w:szCs w:val="20"/>
        </w:rPr>
        <w:t>с</w:t>
      </w:r>
      <w:proofErr w:type="gramEnd"/>
      <w:r w:rsidRPr="009E3F92">
        <w:rPr>
          <w:sz w:val="20"/>
          <w:szCs w:val="20"/>
        </w:rPr>
        <w:t xml:space="preserve"> ______________.</w:t>
      </w:r>
    </w:p>
    <w:p w:rsidR="00941CA2" w:rsidRPr="0095002F" w:rsidRDefault="00941CA2" w:rsidP="00941CA2">
      <w:pPr>
        <w:pStyle w:val="12"/>
        <w:ind w:firstLine="708"/>
        <w:jc w:val="both"/>
        <w:rPr>
          <w:sz w:val="20"/>
          <w:szCs w:val="20"/>
        </w:rPr>
      </w:pPr>
      <w:r w:rsidRPr="009E3F92">
        <w:rPr>
          <w:sz w:val="20"/>
          <w:szCs w:val="20"/>
        </w:rPr>
        <w:t>Стоимость договора рассчитывается, исходя из стоимости</w:t>
      </w:r>
      <w:r w:rsidRPr="0095002F">
        <w:rPr>
          <w:sz w:val="20"/>
          <w:szCs w:val="20"/>
        </w:rPr>
        <w:t xml:space="preserve"> 1 единицы Товара, включающая в себя все затраты Поставщика,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w:t>
      </w:r>
      <w:r>
        <w:rPr>
          <w:sz w:val="20"/>
          <w:szCs w:val="20"/>
        </w:rPr>
        <w:t xml:space="preserve"> и определена в</w:t>
      </w:r>
      <w:r w:rsidRPr="0095002F">
        <w:rPr>
          <w:sz w:val="20"/>
          <w:szCs w:val="20"/>
        </w:rPr>
        <w:t xml:space="preserve"> Приложени</w:t>
      </w:r>
      <w:r>
        <w:rPr>
          <w:sz w:val="20"/>
          <w:szCs w:val="20"/>
        </w:rPr>
        <w:t>и</w:t>
      </w:r>
      <w:r w:rsidRPr="0095002F">
        <w:rPr>
          <w:sz w:val="20"/>
          <w:szCs w:val="20"/>
        </w:rPr>
        <w:t xml:space="preserve"> № 1 к настоящему Договору.</w:t>
      </w:r>
    </w:p>
    <w:p w:rsidR="00941CA2" w:rsidRDefault="00941CA2" w:rsidP="00941CA2">
      <w:pPr>
        <w:pStyle w:val="12"/>
        <w:jc w:val="both"/>
        <w:rPr>
          <w:sz w:val="20"/>
          <w:szCs w:val="20"/>
        </w:rPr>
      </w:pPr>
      <w:r>
        <w:rPr>
          <w:sz w:val="20"/>
          <w:szCs w:val="20"/>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941CA2" w:rsidRDefault="00941CA2" w:rsidP="00941CA2">
      <w:pPr>
        <w:pStyle w:val="12"/>
        <w:jc w:val="both"/>
        <w:rPr>
          <w:sz w:val="20"/>
          <w:szCs w:val="20"/>
        </w:rPr>
      </w:pPr>
      <w:r>
        <w:rPr>
          <w:sz w:val="20"/>
          <w:szCs w:val="20"/>
        </w:rPr>
        <w:t>6.3. Цена Договора включает в себя расходы Поставщика, связанные поставкой, в т.ч. расходы на перевозку, доставку,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941CA2" w:rsidRDefault="00941CA2" w:rsidP="00941CA2">
      <w:pPr>
        <w:pStyle w:val="12"/>
        <w:jc w:val="both"/>
        <w:rPr>
          <w:sz w:val="20"/>
          <w:szCs w:val="20"/>
        </w:rPr>
      </w:pPr>
      <w:r>
        <w:rPr>
          <w:sz w:val="20"/>
          <w:szCs w:val="20"/>
        </w:rPr>
        <w:t>6.4. Оплата поставки Товара осуществляется на основании счета Поставщика путем безналичного перечисления денежных средств в валюте Российской Федерации (рубль) на расчетный счет Поставщика, указанный в настоящем Договоре, в течение 10 (десяти) дней после поставки Товара и подписания товарных накладных.</w:t>
      </w:r>
    </w:p>
    <w:p w:rsidR="00941CA2" w:rsidRDefault="00941CA2" w:rsidP="00941CA2">
      <w:pPr>
        <w:pStyle w:val="12"/>
        <w:jc w:val="both"/>
        <w:rPr>
          <w:sz w:val="20"/>
          <w:szCs w:val="20"/>
        </w:rPr>
      </w:pPr>
      <w:r>
        <w:rPr>
          <w:sz w:val="20"/>
          <w:szCs w:val="20"/>
        </w:rPr>
        <w:t>6.5. Обязанности Заказчика в части оплаты по Договору считаются исполненными со дня списания денежных средств со счета Заказчика.</w:t>
      </w:r>
    </w:p>
    <w:p w:rsidR="00941CA2" w:rsidRDefault="00941CA2" w:rsidP="00941CA2">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 Изменение цены договора допускается в соответствии с гражданским законодательством Российской Федерации в следующих случаях:</w:t>
      </w:r>
    </w:p>
    <w:p w:rsidR="00941CA2" w:rsidRDefault="00941CA2" w:rsidP="00941CA2">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941CA2" w:rsidRDefault="00941CA2" w:rsidP="00941CA2">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6.6.2. При уменьшении потребности заказчика в товарах, работах, услугах, на поставку, выполнение, оказание которых заключен договор.</w:t>
      </w:r>
    </w:p>
    <w:p w:rsidR="00941CA2" w:rsidRDefault="00941CA2" w:rsidP="00941CA2">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 данном </w:t>
      </w:r>
      <w:proofErr w:type="gramStart"/>
      <w:r>
        <w:rPr>
          <w:rFonts w:ascii="Times New Roman" w:eastAsia="Times New Roman" w:hAnsi="Times New Roman"/>
          <w:sz w:val="20"/>
          <w:szCs w:val="20"/>
          <w:lang w:eastAsia="ru-RU"/>
        </w:rPr>
        <w:t>случае</w:t>
      </w:r>
      <w:proofErr w:type="gramEnd"/>
      <w:r>
        <w:rPr>
          <w:rFonts w:ascii="Times New Roman" w:eastAsia="Times New Roman" w:hAnsi="Times New Roman"/>
          <w:sz w:val="20"/>
          <w:szCs w:val="20"/>
          <w:lang w:eastAsia="ru-RU"/>
        </w:rPr>
        <w:t xml:space="preserve"> стороны обязаны уменьшить цену договора исходя из цены единицы товара, работы, услуги. </w:t>
      </w:r>
      <w:proofErr w:type="gramStart"/>
      <w:r>
        <w:rPr>
          <w:rFonts w:ascii="Times New Roman" w:eastAsia="Times New Roman" w:hAnsi="Times New Roman"/>
          <w:sz w:val="20"/>
          <w:szCs w:val="20"/>
          <w:lang w:eastAsia="ru-RU"/>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941CA2" w:rsidRDefault="00941CA2" w:rsidP="00941CA2">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6.6.3. </w:t>
      </w:r>
      <w:proofErr w:type="gramStart"/>
      <w:r>
        <w:rPr>
          <w:rFonts w:ascii="Times New Roman" w:eastAsia="Times New Roman" w:hAnsi="Times New Roman"/>
          <w:sz w:val="20"/>
          <w:szCs w:val="20"/>
          <w:lang w:eastAsia="ru-RU"/>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Pr>
          <w:rFonts w:ascii="Times New Roman" w:eastAsia="Times New Roman" w:hAnsi="Times New Roman"/>
          <w:sz w:val="20"/>
          <w:szCs w:val="20"/>
          <w:lang w:eastAsia="ru-RU"/>
        </w:rPr>
        <w:t>, услуги.</w:t>
      </w:r>
    </w:p>
    <w:p w:rsidR="00941CA2" w:rsidRDefault="00941CA2" w:rsidP="00941CA2">
      <w:pPr>
        <w:widowControl w:val="0"/>
        <w:suppressAutoHyphens/>
        <w:spacing w:after="0" w:line="240" w:lineRule="auto"/>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941CA2" w:rsidRDefault="00941CA2" w:rsidP="00941CA2">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6.6.4. При изменении в соответствии с законодательством Российской Федерации регулируемых государством цен (тарифов) на товары, работы, услуги.</w:t>
      </w:r>
    </w:p>
    <w:p w:rsidR="00941CA2" w:rsidRDefault="00941CA2" w:rsidP="00941CA2">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6.6.5. В </w:t>
      </w:r>
      <w:proofErr w:type="gramStart"/>
      <w:r>
        <w:rPr>
          <w:rFonts w:ascii="Times New Roman" w:eastAsia="Times New Roman" w:hAnsi="Times New Roman"/>
          <w:sz w:val="20"/>
          <w:szCs w:val="20"/>
          <w:lang w:eastAsia="ru-RU"/>
        </w:rPr>
        <w:t>случае</w:t>
      </w:r>
      <w:proofErr w:type="gramEnd"/>
      <w:r>
        <w:rPr>
          <w:rFonts w:ascii="Times New Roman" w:eastAsia="Times New Roman" w:hAnsi="Times New Roman"/>
          <w:sz w:val="20"/>
          <w:szCs w:val="20"/>
          <w:lang w:eastAsia="ru-RU"/>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941CA2" w:rsidRDefault="00941CA2" w:rsidP="00941CA2">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 этом изменение обстоятель</w:t>
      </w:r>
      <w:proofErr w:type="gramStart"/>
      <w:r>
        <w:rPr>
          <w:rFonts w:ascii="Times New Roman" w:eastAsia="Times New Roman" w:hAnsi="Times New Roman"/>
          <w:sz w:val="20"/>
          <w:szCs w:val="20"/>
          <w:lang w:eastAsia="ru-RU"/>
        </w:rPr>
        <w:t>ств пр</w:t>
      </w:r>
      <w:proofErr w:type="gramEnd"/>
      <w:r>
        <w:rPr>
          <w:rFonts w:ascii="Times New Roman" w:eastAsia="Times New Roman" w:hAnsi="Times New Roman"/>
          <w:sz w:val="20"/>
          <w:szCs w:val="20"/>
          <w:lang w:eastAsia="ru-RU"/>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Pr>
          <w:rFonts w:ascii="Times New Roman" w:eastAsia="Times New Roman" w:hAnsi="Times New Roman"/>
          <w:sz w:val="20"/>
          <w:szCs w:val="20"/>
          <w:lang w:eastAsia="ru-RU"/>
        </w:rPr>
        <w:t>этом</w:t>
      </w:r>
      <w:proofErr w:type="gramEnd"/>
      <w:r>
        <w:rPr>
          <w:rFonts w:ascii="Times New Roman" w:eastAsia="Times New Roman" w:hAnsi="Times New Roman"/>
          <w:sz w:val="20"/>
          <w:szCs w:val="20"/>
          <w:lang w:eastAsia="ru-RU"/>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941CA2" w:rsidRDefault="00941CA2" w:rsidP="00941CA2">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6.6.6. В </w:t>
      </w:r>
      <w:proofErr w:type="gramStart"/>
      <w:r>
        <w:rPr>
          <w:rFonts w:ascii="Times New Roman" w:eastAsia="Times New Roman" w:hAnsi="Times New Roman"/>
          <w:sz w:val="20"/>
          <w:szCs w:val="20"/>
          <w:lang w:eastAsia="ru-RU"/>
        </w:rPr>
        <w:t>случае</w:t>
      </w:r>
      <w:proofErr w:type="gramEnd"/>
      <w:r>
        <w:rPr>
          <w:rFonts w:ascii="Times New Roman" w:eastAsia="Times New Roman" w:hAnsi="Times New Roman"/>
          <w:sz w:val="20"/>
          <w:szCs w:val="20"/>
          <w:lang w:eastAsia="ru-RU"/>
        </w:rPr>
        <w:t xml:space="preserve"> изменения ставки налога на добавленную стоимость.</w:t>
      </w:r>
    </w:p>
    <w:p w:rsidR="00941CA2" w:rsidRDefault="00941CA2" w:rsidP="00941CA2">
      <w:pPr>
        <w:spacing w:after="0"/>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6.7. Источник финансирования: средства областного бюджета Ярославской области (субсидия).</w:t>
      </w:r>
    </w:p>
    <w:p w:rsidR="00941CA2" w:rsidRDefault="00941CA2" w:rsidP="00941CA2">
      <w:pPr>
        <w:pStyle w:val="12"/>
        <w:jc w:val="center"/>
        <w:rPr>
          <w:b/>
          <w:color w:val="000000"/>
          <w:sz w:val="20"/>
          <w:szCs w:val="20"/>
        </w:rPr>
      </w:pPr>
      <w:r>
        <w:rPr>
          <w:b/>
          <w:color w:val="000000"/>
          <w:sz w:val="20"/>
          <w:szCs w:val="20"/>
        </w:rPr>
        <w:t>7. Гарантии</w:t>
      </w:r>
    </w:p>
    <w:p w:rsidR="00941CA2" w:rsidRDefault="00941CA2" w:rsidP="00941CA2">
      <w:pPr>
        <w:pStyle w:val="12"/>
        <w:jc w:val="both"/>
        <w:rPr>
          <w:color w:val="000000"/>
          <w:sz w:val="20"/>
          <w:szCs w:val="20"/>
        </w:rPr>
      </w:pPr>
      <w:r>
        <w:rPr>
          <w:color w:val="000000"/>
          <w:sz w:val="20"/>
          <w:szCs w:val="20"/>
        </w:rPr>
        <w:t>7.1.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941CA2" w:rsidRDefault="00941CA2" w:rsidP="00941CA2">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lastRenderedPageBreak/>
        <w:t>7.2. Поставщик гарантирует, что товар передается свободным от прав третьих лиц и не является предметом залога, ареста или иного обременения.</w:t>
      </w:r>
    </w:p>
    <w:p w:rsidR="00941CA2" w:rsidRDefault="00941CA2" w:rsidP="00941CA2">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7.3. Поставщик гарантирует, что Товар будет поставлен комплектно, будет новым, высококачественного изготовления в соответствии с современными техническими требованиями.</w:t>
      </w:r>
    </w:p>
    <w:p w:rsidR="00941CA2" w:rsidRDefault="00941CA2" w:rsidP="00941CA2">
      <w:pPr>
        <w:spacing w:after="0"/>
        <w:jc w:val="both"/>
        <w:rPr>
          <w:rFonts w:ascii="Times New Roman" w:hAnsi="Times New Roman"/>
          <w:sz w:val="20"/>
          <w:szCs w:val="20"/>
        </w:rPr>
      </w:pPr>
      <w:r>
        <w:rPr>
          <w:rFonts w:ascii="Times New Roman" w:hAnsi="Times New Roman"/>
          <w:sz w:val="20"/>
          <w:szCs w:val="20"/>
        </w:rPr>
        <w:t xml:space="preserve">7.4. Гарантийный срок на поставленный Товар должен быть не менее </w:t>
      </w:r>
      <w:proofErr w:type="gramStart"/>
      <w:r>
        <w:rPr>
          <w:rFonts w:ascii="Times New Roman" w:hAnsi="Times New Roman"/>
          <w:sz w:val="20"/>
          <w:szCs w:val="20"/>
        </w:rPr>
        <w:t>установленного</w:t>
      </w:r>
      <w:proofErr w:type="gramEnd"/>
      <w:r>
        <w:rPr>
          <w:rFonts w:ascii="Times New Roman" w:hAnsi="Times New Roman"/>
          <w:sz w:val="20"/>
          <w:szCs w:val="20"/>
        </w:rPr>
        <w:t xml:space="preserve"> производителем.</w:t>
      </w:r>
    </w:p>
    <w:p w:rsidR="00941CA2" w:rsidRDefault="00941CA2" w:rsidP="00941CA2">
      <w:pPr>
        <w:spacing w:after="0"/>
        <w:jc w:val="both"/>
        <w:rPr>
          <w:rFonts w:ascii="Times New Roman" w:hAnsi="Times New Roman"/>
          <w:sz w:val="20"/>
          <w:szCs w:val="20"/>
        </w:rPr>
      </w:pPr>
      <w:r>
        <w:rPr>
          <w:rFonts w:ascii="Times New Roman" w:hAnsi="Times New Roman"/>
          <w:sz w:val="20"/>
          <w:szCs w:val="20"/>
        </w:rPr>
        <w:t xml:space="preserve">7.5. В </w:t>
      </w:r>
      <w:proofErr w:type="gramStart"/>
      <w:r>
        <w:rPr>
          <w:rFonts w:ascii="Times New Roman" w:hAnsi="Times New Roman"/>
          <w:sz w:val="20"/>
          <w:szCs w:val="20"/>
        </w:rPr>
        <w:t>случае</w:t>
      </w:r>
      <w:proofErr w:type="gramEnd"/>
      <w:r>
        <w:rPr>
          <w:rFonts w:ascii="Times New Roman" w:hAnsi="Times New Roman"/>
          <w:sz w:val="20"/>
          <w:szCs w:val="20"/>
        </w:rPr>
        <w:t xml:space="preserve"> выявления в течение гарантийного срока каких-либо недостатков в Оборудовании Заказчик вправе требовать, а Поставщик обязуется безвозмездно:</w:t>
      </w:r>
    </w:p>
    <w:p w:rsidR="00941CA2" w:rsidRDefault="00941CA2" w:rsidP="00941CA2">
      <w:pPr>
        <w:spacing w:after="0"/>
        <w:jc w:val="both"/>
        <w:rPr>
          <w:rFonts w:ascii="Times New Roman" w:hAnsi="Times New Roman"/>
          <w:sz w:val="20"/>
          <w:szCs w:val="20"/>
        </w:rPr>
      </w:pPr>
      <w:r>
        <w:rPr>
          <w:rFonts w:ascii="Times New Roman" w:hAnsi="Times New Roman"/>
          <w:sz w:val="20"/>
          <w:szCs w:val="20"/>
        </w:rPr>
        <w:t>7.5.1. устранить выявленные недостатки Товара  в течение 14 (четырнадцати) календарных дней с момента получения соответствующего уведомления от Заказчика, а в случае, если выявленные недостатки Товара вызывают серьёзные нарушения, Поставщик устраняет такие недостатки в течение 24 (двадцати четырех) часов с момента получения соответствующего уведомления от Заказчика.</w:t>
      </w:r>
    </w:p>
    <w:p w:rsidR="00941CA2" w:rsidRDefault="00941CA2" w:rsidP="00941CA2">
      <w:pPr>
        <w:spacing w:after="0"/>
        <w:ind w:firstLine="708"/>
        <w:jc w:val="both"/>
        <w:rPr>
          <w:rFonts w:ascii="Times New Roman" w:hAnsi="Times New Roman"/>
          <w:sz w:val="20"/>
          <w:szCs w:val="20"/>
        </w:rPr>
      </w:pPr>
      <w:r>
        <w:rPr>
          <w:rFonts w:ascii="Times New Roman" w:hAnsi="Times New Roman"/>
          <w:sz w:val="20"/>
          <w:szCs w:val="20"/>
        </w:rPr>
        <w:t>При этом гарантийный срок продлевается на время, в течение которого соответствующий Товар не мог использоваться из-за обнаруженных в нем недостатков при условии извещения Поставщиком о выявленных недостатках.</w:t>
      </w:r>
    </w:p>
    <w:p w:rsidR="00941CA2" w:rsidRDefault="00941CA2" w:rsidP="00941CA2">
      <w:pPr>
        <w:spacing w:after="0"/>
        <w:jc w:val="both"/>
        <w:rPr>
          <w:rFonts w:ascii="Times New Roman" w:hAnsi="Times New Roman"/>
          <w:sz w:val="20"/>
          <w:szCs w:val="20"/>
        </w:rPr>
      </w:pPr>
      <w:r>
        <w:rPr>
          <w:rFonts w:ascii="Times New Roman" w:hAnsi="Times New Roman"/>
          <w:sz w:val="20"/>
          <w:szCs w:val="20"/>
        </w:rPr>
        <w:t xml:space="preserve">7.5.2. </w:t>
      </w:r>
      <w:proofErr w:type="gramStart"/>
      <w:r>
        <w:rPr>
          <w:rFonts w:ascii="Times New Roman" w:hAnsi="Times New Roman"/>
          <w:sz w:val="20"/>
          <w:szCs w:val="20"/>
        </w:rPr>
        <w:t>заменить Товар ненадлежащего качества  на новое</w:t>
      </w:r>
      <w:proofErr w:type="gramEnd"/>
      <w:r>
        <w:rPr>
          <w:rFonts w:ascii="Times New Roman" w:hAnsi="Times New Roman"/>
          <w:sz w:val="20"/>
          <w:szCs w:val="20"/>
        </w:rPr>
        <w:t xml:space="preserve"> в максимально короткие сроки по согласованию с Заказчиком, но не более 10 (десяти) дней.</w:t>
      </w:r>
    </w:p>
    <w:p w:rsidR="00941CA2" w:rsidRDefault="00941CA2" w:rsidP="00941CA2">
      <w:pPr>
        <w:spacing w:after="0"/>
        <w:ind w:firstLine="708"/>
        <w:jc w:val="both"/>
        <w:rPr>
          <w:rFonts w:ascii="Times New Roman" w:hAnsi="Times New Roman"/>
          <w:sz w:val="20"/>
          <w:szCs w:val="20"/>
        </w:rPr>
      </w:pPr>
      <w:r>
        <w:rPr>
          <w:rFonts w:ascii="Times New Roman" w:hAnsi="Times New Roman"/>
          <w:sz w:val="20"/>
          <w:szCs w:val="20"/>
        </w:rPr>
        <w:t xml:space="preserve">На Товар, переданный взамен Товара, в котором в течение гарантийного срока были обнаружены недостатки, устанавливается гарантийный срок той же продолжительности, что и </w:t>
      </w:r>
      <w:proofErr w:type="gramStart"/>
      <w:r>
        <w:rPr>
          <w:rFonts w:ascii="Times New Roman" w:hAnsi="Times New Roman"/>
          <w:sz w:val="20"/>
          <w:szCs w:val="20"/>
        </w:rPr>
        <w:t>на</w:t>
      </w:r>
      <w:proofErr w:type="gramEnd"/>
      <w:r>
        <w:rPr>
          <w:rFonts w:ascii="Times New Roman" w:hAnsi="Times New Roman"/>
          <w:sz w:val="20"/>
          <w:szCs w:val="20"/>
        </w:rPr>
        <w:t xml:space="preserve"> заменённое.</w:t>
      </w:r>
    </w:p>
    <w:p w:rsidR="00941CA2" w:rsidRDefault="00941CA2" w:rsidP="00941CA2">
      <w:pPr>
        <w:spacing w:after="0"/>
        <w:jc w:val="both"/>
        <w:rPr>
          <w:rFonts w:ascii="Times New Roman" w:hAnsi="Times New Roman"/>
          <w:sz w:val="20"/>
          <w:szCs w:val="20"/>
        </w:rPr>
      </w:pPr>
      <w:r>
        <w:rPr>
          <w:rFonts w:ascii="Times New Roman" w:hAnsi="Times New Roman"/>
          <w:sz w:val="20"/>
          <w:szCs w:val="20"/>
        </w:rPr>
        <w:t>7.6. В течение гарантийного срока Поставщик за свой счет обеспечивает гарантийную замену некачественного или  дефектного Товара.</w:t>
      </w:r>
    </w:p>
    <w:p w:rsidR="00941CA2" w:rsidRDefault="00941CA2" w:rsidP="00941CA2">
      <w:pPr>
        <w:spacing w:after="0"/>
        <w:jc w:val="both"/>
        <w:rPr>
          <w:rFonts w:ascii="Times New Roman" w:hAnsi="Times New Roman"/>
          <w:sz w:val="20"/>
          <w:szCs w:val="20"/>
        </w:rPr>
      </w:pPr>
      <w:r>
        <w:rPr>
          <w:rFonts w:ascii="Times New Roman" w:hAnsi="Times New Roman"/>
          <w:sz w:val="20"/>
          <w:szCs w:val="20"/>
        </w:rPr>
        <w:t xml:space="preserve">7.7.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941CA2" w:rsidRDefault="00941CA2" w:rsidP="00941CA2">
      <w:pPr>
        <w:spacing w:after="0"/>
        <w:ind w:left="426" w:right="-285"/>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 Ответственность Сторон. Обстоятельства неопределимой силы</w:t>
      </w:r>
    </w:p>
    <w:p w:rsidR="00941CA2" w:rsidRDefault="00941CA2" w:rsidP="00941CA2">
      <w:pPr>
        <w:pStyle w:val="12"/>
        <w:jc w:val="both"/>
        <w:rPr>
          <w:sz w:val="20"/>
          <w:szCs w:val="20"/>
        </w:rPr>
      </w:pPr>
      <w:r>
        <w:rPr>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941CA2" w:rsidRDefault="00941CA2" w:rsidP="00941CA2">
      <w:pPr>
        <w:pStyle w:val="12"/>
        <w:jc w:val="both"/>
        <w:rPr>
          <w:sz w:val="20"/>
          <w:szCs w:val="20"/>
        </w:rPr>
      </w:pPr>
      <w:r>
        <w:rPr>
          <w:sz w:val="20"/>
          <w:szCs w:val="20"/>
        </w:rPr>
        <w:t xml:space="preserve">8.2. В </w:t>
      </w:r>
      <w:proofErr w:type="gramStart"/>
      <w:r>
        <w:rPr>
          <w:sz w:val="20"/>
          <w:szCs w:val="20"/>
        </w:rPr>
        <w:t>случае</w:t>
      </w:r>
      <w:proofErr w:type="gramEnd"/>
      <w:r>
        <w:rPr>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941CA2" w:rsidRDefault="00941CA2" w:rsidP="00941CA2">
      <w:pPr>
        <w:pStyle w:val="12"/>
        <w:jc w:val="both"/>
        <w:rPr>
          <w:sz w:val="20"/>
          <w:szCs w:val="20"/>
        </w:rPr>
      </w:pPr>
      <w:r>
        <w:rPr>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941CA2" w:rsidRDefault="00941CA2" w:rsidP="00941CA2">
      <w:pPr>
        <w:pStyle w:val="12"/>
        <w:jc w:val="both"/>
        <w:rPr>
          <w:sz w:val="20"/>
          <w:szCs w:val="20"/>
        </w:rPr>
      </w:pPr>
      <w:r>
        <w:rPr>
          <w:sz w:val="20"/>
          <w:szCs w:val="20"/>
        </w:rPr>
        <w:t>Размер штрафа устанавливается, исходя из цены договора на момент заключения договора, определяемый в следующем порядке:</w:t>
      </w:r>
    </w:p>
    <w:p w:rsidR="00941CA2" w:rsidRDefault="00941CA2" w:rsidP="00941CA2">
      <w:pPr>
        <w:pStyle w:val="12"/>
        <w:jc w:val="both"/>
        <w:rPr>
          <w:sz w:val="20"/>
          <w:szCs w:val="20"/>
        </w:rPr>
      </w:pPr>
      <w:r>
        <w:rPr>
          <w:sz w:val="20"/>
          <w:szCs w:val="20"/>
        </w:rPr>
        <w:t>а) 1000 рублей, если цена Договора не превышает 3 млн. рублей (включительно);</w:t>
      </w:r>
    </w:p>
    <w:p w:rsidR="00941CA2" w:rsidRDefault="00941CA2" w:rsidP="00941CA2">
      <w:pPr>
        <w:pStyle w:val="12"/>
        <w:jc w:val="both"/>
        <w:rPr>
          <w:sz w:val="20"/>
          <w:szCs w:val="20"/>
        </w:rPr>
      </w:pPr>
      <w:r>
        <w:rPr>
          <w:sz w:val="20"/>
          <w:szCs w:val="20"/>
        </w:rPr>
        <w:t>б) 5000 рублей, если цена Договора составляет от 3 млн. рублей до 50 млн. рублей (включительно);</w:t>
      </w:r>
    </w:p>
    <w:p w:rsidR="00941CA2" w:rsidRDefault="00941CA2" w:rsidP="00941CA2">
      <w:pPr>
        <w:pStyle w:val="12"/>
        <w:jc w:val="both"/>
        <w:rPr>
          <w:sz w:val="20"/>
          <w:szCs w:val="20"/>
        </w:rPr>
      </w:pPr>
      <w:r>
        <w:rPr>
          <w:sz w:val="20"/>
          <w:szCs w:val="20"/>
        </w:rPr>
        <w:t>в) 10000 рублей, если цена Договора составляет от 50 млн. рублей до 100 млн. рублей (включительно);</w:t>
      </w:r>
    </w:p>
    <w:p w:rsidR="00941CA2" w:rsidRDefault="00941CA2" w:rsidP="00941CA2">
      <w:pPr>
        <w:pStyle w:val="12"/>
        <w:jc w:val="both"/>
        <w:rPr>
          <w:sz w:val="20"/>
          <w:szCs w:val="20"/>
        </w:rPr>
      </w:pPr>
      <w:r>
        <w:rPr>
          <w:sz w:val="20"/>
          <w:szCs w:val="20"/>
        </w:rPr>
        <w:t>г) 100000 рублей, если цена Договора превышает 100 млн. рублей.</w:t>
      </w:r>
    </w:p>
    <w:p w:rsidR="00941CA2" w:rsidRDefault="00941CA2" w:rsidP="00941CA2">
      <w:pPr>
        <w:pStyle w:val="12"/>
        <w:jc w:val="both"/>
        <w:rPr>
          <w:sz w:val="20"/>
          <w:szCs w:val="20"/>
        </w:rPr>
      </w:pPr>
      <w:r>
        <w:rPr>
          <w:sz w:val="20"/>
          <w:szCs w:val="20"/>
        </w:rPr>
        <w:t xml:space="preserve">8.3. </w:t>
      </w:r>
      <w:proofErr w:type="gramStart"/>
      <w:r>
        <w:rPr>
          <w:sz w:val="20"/>
          <w:szCs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roofErr w:type="gramEnd"/>
    </w:p>
    <w:p w:rsidR="00941CA2" w:rsidRDefault="00941CA2" w:rsidP="00941CA2">
      <w:pPr>
        <w:pStyle w:val="12"/>
        <w:jc w:val="both"/>
        <w:rPr>
          <w:sz w:val="20"/>
          <w:szCs w:val="20"/>
        </w:rPr>
      </w:pPr>
      <w:r>
        <w:rPr>
          <w:sz w:val="20"/>
          <w:szCs w:val="20"/>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941CA2" w:rsidRDefault="00941CA2" w:rsidP="00941CA2">
      <w:pPr>
        <w:pStyle w:val="12"/>
        <w:jc w:val="both"/>
        <w:rPr>
          <w:sz w:val="20"/>
          <w:szCs w:val="20"/>
        </w:rPr>
      </w:pPr>
      <w:r>
        <w:rPr>
          <w:sz w:val="20"/>
          <w:szCs w:val="20"/>
        </w:rPr>
        <w:t>Размер штрафа устанавливается, исходя из цены договора на момент заключения договора, определяемый в следующем порядке:</w:t>
      </w:r>
    </w:p>
    <w:p w:rsidR="00941CA2" w:rsidRDefault="00941CA2" w:rsidP="00941CA2">
      <w:pPr>
        <w:pStyle w:val="12"/>
        <w:jc w:val="both"/>
        <w:rPr>
          <w:sz w:val="20"/>
          <w:szCs w:val="20"/>
        </w:rPr>
      </w:pPr>
      <w:r>
        <w:rPr>
          <w:sz w:val="20"/>
          <w:szCs w:val="20"/>
        </w:rPr>
        <w:t>а) 10 процентов цены Договора (этапа) в случае, если цена Договора (этапа) не превышает 3 млн. рублей;</w:t>
      </w:r>
    </w:p>
    <w:p w:rsidR="00941CA2" w:rsidRDefault="00941CA2" w:rsidP="00941CA2">
      <w:pPr>
        <w:pStyle w:val="12"/>
        <w:jc w:val="both"/>
        <w:rPr>
          <w:sz w:val="20"/>
          <w:szCs w:val="20"/>
        </w:rPr>
      </w:pPr>
      <w:r>
        <w:rPr>
          <w:sz w:val="20"/>
          <w:szCs w:val="20"/>
        </w:rPr>
        <w:t>б) 5 процентов цены Договора (этапа) в случае, если цена Договора (этапа) составляет от 3 млн. рублей до 50 млн. рублей (включительно);</w:t>
      </w:r>
    </w:p>
    <w:p w:rsidR="00941CA2" w:rsidRDefault="00941CA2" w:rsidP="00941CA2">
      <w:pPr>
        <w:pStyle w:val="12"/>
        <w:jc w:val="both"/>
        <w:rPr>
          <w:sz w:val="20"/>
          <w:szCs w:val="20"/>
        </w:rPr>
      </w:pPr>
      <w:r>
        <w:rPr>
          <w:sz w:val="20"/>
          <w:szCs w:val="20"/>
        </w:rPr>
        <w:t>в) 1 процент цены Договора (этапа) в случае, если цена Договора (этапа) составляет от 50 млн. рублей до 100 млн. рублей (включительно);</w:t>
      </w:r>
    </w:p>
    <w:p w:rsidR="00941CA2" w:rsidRDefault="00941CA2" w:rsidP="00941CA2">
      <w:pPr>
        <w:pStyle w:val="12"/>
        <w:jc w:val="both"/>
        <w:rPr>
          <w:sz w:val="20"/>
          <w:szCs w:val="20"/>
        </w:rPr>
      </w:pPr>
      <w:r>
        <w:rPr>
          <w:sz w:val="20"/>
          <w:szCs w:val="20"/>
        </w:rPr>
        <w:t>г) 0,5 процента цены Договора (этапа) в случае, если цена Договора (этапа) составляет от 100 млн. рублей до 500 млн. рублей (включительно);</w:t>
      </w:r>
    </w:p>
    <w:p w:rsidR="00941CA2" w:rsidRDefault="00941CA2" w:rsidP="00941CA2">
      <w:pPr>
        <w:pStyle w:val="12"/>
        <w:jc w:val="both"/>
        <w:rPr>
          <w:sz w:val="20"/>
          <w:szCs w:val="20"/>
        </w:rPr>
      </w:pPr>
      <w:proofErr w:type="spellStart"/>
      <w:r>
        <w:rPr>
          <w:sz w:val="20"/>
          <w:szCs w:val="20"/>
        </w:rPr>
        <w:t>д</w:t>
      </w:r>
      <w:proofErr w:type="spellEnd"/>
      <w:r>
        <w:rPr>
          <w:sz w:val="20"/>
          <w:szCs w:val="20"/>
        </w:rPr>
        <w:t>) 0,4 процента цены Договора (этапа) в случае, если цена Договора (этапа) составляет от 500 млн. рублей до 1 млрд. рублей (включительно);</w:t>
      </w:r>
    </w:p>
    <w:p w:rsidR="00941CA2" w:rsidRDefault="00941CA2" w:rsidP="00941CA2">
      <w:pPr>
        <w:pStyle w:val="12"/>
        <w:jc w:val="both"/>
        <w:rPr>
          <w:sz w:val="20"/>
          <w:szCs w:val="20"/>
        </w:rPr>
      </w:pPr>
      <w:r>
        <w:rPr>
          <w:sz w:val="20"/>
          <w:szCs w:val="20"/>
        </w:rPr>
        <w:lastRenderedPageBreak/>
        <w:t>е) 0,3 процента цены Договора (этапа) в случае, если цена Договора (этапа) составляет от 1 млрд. рублей до 2 млрд. рублей (включительно);</w:t>
      </w:r>
    </w:p>
    <w:p w:rsidR="00941CA2" w:rsidRDefault="00941CA2" w:rsidP="00941CA2">
      <w:pPr>
        <w:pStyle w:val="12"/>
        <w:jc w:val="both"/>
        <w:rPr>
          <w:sz w:val="20"/>
          <w:szCs w:val="20"/>
        </w:rPr>
      </w:pPr>
      <w:r>
        <w:rPr>
          <w:sz w:val="20"/>
          <w:szCs w:val="20"/>
        </w:rPr>
        <w:t>ж) 0,25 процента цены Договора (этапа) в случае, если цена Договора (этапа) составляет от 2 млрд. рублей до 5 млрд. рублей (включительно);</w:t>
      </w:r>
    </w:p>
    <w:p w:rsidR="00941CA2" w:rsidRDefault="00941CA2" w:rsidP="00941CA2">
      <w:pPr>
        <w:pStyle w:val="12"/>
        <w:jc w:val="both"/>
        <w:rPr>
          <w:sz w:val="20"/>
          <w:szCs w:val="20"/>
        </w:rPr>
      </w:pPr>
      <w:proofErr w:type="spellStart"/>
      <w:r>
        <w:rPr>
          <w:sz w:val="20"/>
          <w:szCs w:val="20"/>
        </w:rPr>
        <w:t>з</w:t>
      </w:r>
      <w:proofErr w:type="spellEnd"/>
      <w:r>
        <w:rPr>
          <w:sz w:val="20"/>
          <w:szCs w:val="20"/>
        </w:rPr>
        <w:t>) 0,2 процента цены Договора (этапа) в случае, если цена Договора (этапа) составляет от 5 млрд. рублей до 10 млрд. рублей (включительно);</w:t>
      </w:r>
    </w:p>
    <w:p w:rsidR="00941CA2" w:rsidRDefault="00941CA2" w:rsidP="00941CA2">
      <w:pPr>
        <w:pStyle w:val="12"/>
        <w:jc w:val="both"/>
        <w:rPr>
          <w:sz w:val="20"/>
          <w:szCs w:val="20"/>
        </w:rPr>
      </w:pPr>
      <w:r>
        <w:rPr>
          <w:sz w:val="20"/>
          <w:szCs w:val="20"/>
        </w:rPr>
        <w:t xml:space="preserve">и) 0,1 процента цены Договора (этапа) в случае, если цена Договора (этапа) превышает 10 млрд. рублей. </w:t>
      </w:r>
    </w:p>
    <w:p w:rsidR="00941CA2" w:rsidRDefault="00941CA2" w:rsidP="00941CA2">
      <w:pPr>
        <w:pStyle w:val="12"/>
        <w:jc w:val="both"/>
        <w:rPr>
          <w:sz w:val="20"/>
          <w:szCs w:val="20"/>
        </w:rPr>
      </w:pPr>
      <w:r>
        <w:rPr>
          <w:sz w:val="20"/>
          <w:szCs w:val="20"/>
        </w:rPr>
        <w:t xml:space="preserve">8.5. В </w:t>
      </w:r>
      <w:proofErr w:type="gramStart"/>
      <w:r>
        <w:rPr>
          <w:sz w:val="20"/>
          <w:szCs w:val="20"/>
        </w:rPr>
        <w:t>случае</w:t>
      </w:r>
      <w:proofErr w:type="gramEnd"/>
      <w:r>
        <w:rPr>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941CA2" w:rsidRDefault="00941CA2" w:rsidP="00941CA2">
      <w:pPr>
        <w:pStyle w:val="12"/>
        <w:jc w:val="both"/>
        <w:rPr>
          <w:sz w:val="20"/>
          <w:szCs w:val="20"/>
        </w:rPr>
      </w:pPr>
      <w:r>
        <w:rPr>
          <w:sz w:val="20"/>
          <w:szCs w:val="20"/>
        </w:rPr>
        <w:t xml:space="preserve">8.6. В </w:t>
      </w:r>
      <w:proofErr w:type="gramStart"/>
      <w:r>
        <w:rPr>
          <w:sz w:val="20"/>
          <w:szCs w:val="20"/>
        </w:rPr>
        <w:t>случае</w:t>
      </w:r>
      <w:proofErr w:type="gramEnd"/>
      <w:r>
        <w:rPr>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941CA2" w:rsidRDefault="00941CA2" w:rsidP="00941CA2">
      <w:pPr>
        <w:pStyle w:val="12"/>
        <w:jc w:val="both"/>
        <w:rPr>
          <w:sz w:val="20"/>
          <w:szCs w:val="20"/>
        </w:rPr>
      </w:pPr>
      <w:r>
        <w:rPr>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941CA2" w:rsidRDefault="00941CA2" w:rsidP="00941CA2">
      <w:pPr>
        <w:pStyle w:val="12"/>
        <w:jc w:val="both"/>
        <w:rPr>
          <w:sz w:val="20"/>
          <w:szCs w:val="20"/>
        </w:rPr>
      </w:pPr>
      <w:r>
        <w:rPr>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41CA2" w:rsidRDefault="00941CA2" w:rsidP="00941CA2">
      <w:pPr>
        <w:pStyle w:val="12"/>
        <w:jc w:val="both"/>
        <w:rPr>
          <w:sz w:val="20"/>
          <w:szCs w:val="20"/>
        </w:rPr>
      </w:pPr>
      <w:r>
        <w:rPr>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941CA2" w:rsidRDefault="00941CA2" w:rsidP="00941CA2">
      <w:pPr>
        <w:pStyle w:val="12"/>
        <w:jc w:val="both"/>
        <w:rPr>
          <w:sz w:val="20"/>
          <w:szCs w:val="20"/>
        </w:rPr>
      </w:pPr>
      <w:r>
        <w:rPr>
          <w:sz w:val="20"/>
          <w:szCs w:val="20"/>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Pr>
          <w:sz w:val="20"/>
          <w:szCs w:val="20"/>
        </w:rPr>
        <w:t>предоставить надлежащее доказательство</w:t>
      </w:r>
      <w:proofErr w:type="gramEnd"/>
      <w:r>
        <w:rPr>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941CA2" w:rsidRDefault="00941CA2" w:rsidP="00941CA2">
      <w:pPr>
        <w:pStyle w:val="12"/>
        <w:jc w:val="both"/>
        <w:rPr>
          <w:sz w:val="20"/>
          <w:szCs w:val="20"/>
        </w:rPr>
      </w:pPr>
      <w:r>
        <w:rPr>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Pr>
          <w:sz w:val="20"/>
          <w:szCs w:val="20"/>
        </w:rPr>
        <w:t>неизвещением</w:t>
      </w:r>
      <w:proofErr w:type="spellEnd"/>
      <w:r>
        <w:rPr>
          <w:sz w:val="20"/>
          <w:szCs w:val="20"/>
        </w:rPr>
        <w:t xml:space="preserve"> или несвоевременным извещением.</w:t>
      </w:r>
    </w:p>
    <w:p w:rsidR="00941CA2" w:rsidRDefault="00941CA2" w:rsidP="00941CA2">
      <w:pPr>
        <w:pStyle w:val="12"/>
        <w:jc w:val="both"/>
        <w:rPr>
          <w:sz w:val="20"/>
          <w:szCs w:val="20"/>
        </w:rPr>
      </w:pPr>
      <w:r>
        <w:rPr>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941CA2" w:rsidRDefault="00941CA2" w:rsidP="00941CA2">
      <w:pPr>
        <w:pStyle w:val="12"/>
        <w:jc w:val="both"/>
        <w:rPr>
          <w:sz w:val="20"/>
          <w:szCs w:val="20"/>
        </w:rPr>
      </w:pPr>
      <w:r>
        <w:rPr>
          <w:sz w:val="20"/>
          <w:szCs w:val="20"/>
        </w:rPr>
        <w:t xml:space="preserve">8.12. </w:t>
      </w:r>
      <w:proofErr w:type="gramStart"/>
      <w:r>
        <w:rPr>
          <w:sz w:val="20"/>
          <w:szCs w:val="20"/>
        </w:rPr>
        <w:t>Стороны</w:t>
      </w:r>
      <w:proofErr w:type="gramEnd"/>
      <w:r>
        <w:rPr>
          <w:sz w:val="20"/>
          <w:szCs w:val="20"/>
        </w:rPr>
        <w:t xml:space="preserve"> ни при </w:t>
      </w:r>
      <w:proofErr w:type="gramStart"/>
      <w:r>
        <w:rPr>
          <w:sz w:val="20"/>
          <w:szCs w:val="20"/>
        </w:rPr>
        <w:t>каких</w:t>
      </w:r>
      <w:proofErr w:type="gramEnd"/>
      <w:r>
        <w:rPr>
          <w:sz w:val="20"/>
          <w:szCs w:val="20"/>
        </w:rPr>
        <w:t xml:space="preserve"> условиях не начисляют проценты, установленные ст. 317.1 Гражданского кодекса Российской Федерации.</w:t>
      </w:r>
    </w:p>
    <w:p w:rsidR="00941CA2" w:rsidRDefault="00941CA2" w:rsidP="00941CA2">
      <w:pPr>
        <w:spacing w:after="0"/>
        <w:jc w:val="center"/>
        <w:rPr>
          <w:rFonts w:ascii="Times New Roman" w:hAnsi="Times New Roman"/>
          <w:b/>
          <w:sz w:val="20"/>
          <w:szCs w:val="20"/>
        </w:rPr>
      </w:pPr>
      <w:r>
        <w:rPr>
          <w:rFonts w:ascii="Times New Roman" w:hAnsi="Times New Roman"/>
          <w:b/>
          <w:sz w:val="20"/>
          <w:szCs w:val="20"/>
        </w:rPr>
        <w:t>9. Разрешение споров</w:t>
      </w:r>
    </w:p>
    <w:p w:rsidR="00941CA2" w:rsidRDefault="00941CA2" w:rsidP="00941CA2">
      <w:pPr>
        <w:pStyle w:val="12"/>
        <w:jc w:val="both"/>
        <w:rPr>
          <w:sz w:val="20"/>
          <w:szCs w:val="20"/>
        </w:rPr>
      </w:pPr>
      <w:r>
        <w:rPr>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941CA2" w:rsidRDefault="00941CA2" w:rsidP="00941CA2">
      <w:pPr>
        <w:pStyle w:val="12"/>
        <w:jc w:val="both"/>
        <w:rPr>
          <w:sz w:val="20"/>
          <w:szCs w:val="20"/>
        </w:rPr>
      </w:pPr>
      <w:r>
        <w:rPr>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941CA2" w:rsidRDefault="00941CA2" w:rsidP="00941CA2">
      <w:pPr>
        <w:pStyle w:val="12"/>
        <w:jc w:val="both"/>
        <w:rPr>
          <w:sz w:val="20"/>
          <w:szCs w:val="20"/>
        </w:rPr>
      </w:pPr>
      <w:r>
        <w:rPr>
          <w:sz w:val="20"/>
          <w:szCs w:val="20"/>
        </w:rPr>
        <w:t>9.3. Срок рассмотрения писем, уведомлений или претензий не может превышать 10 (десять) рабочих дней со дня их получения.</w:t>
      </w:r>
    </w:p>
    <w:p w:rsidR="00941CA2" w:rsidRDefault="00941CA2" w:rsidP="00941CA2">
      <w:pPr>
        <w:pStyle w:val="12"/>
        <w:jc w:val="both"/>
        <w:rPr>
          <w:sz w:val="20"/>
          <w:szCs w:val="20"/>
        </w:rPr>
      </w:pPr>
      <w:r>
        <w:rPr>
          <w:sz w:val="20"/>
          <w:szCs w:val="20"/>
        </w:rPr>
        <w:t xml:space="preserve">9.4. </w:t>
      </w:r>
      <w:proofErr w:type="gramStart"/>
      <w:r>
        <w:rPr>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941CA2" w:rsidRDefault="00941CA2" w:rsidP="00941CA2">
      <w:pPr>
        <w:spacing w:after="0"/>
        <w:jc w:val="center"/>
        <w:rPr>
          <w:rFonts w:ascii="Times New Roman" w:hAnsi="Times New Roman"/>
          <w:b/>
          <w:sz w:val="20"/>
          <w:szCs w:val="20"/>
        </w:rPr>
      </w:pPr>
      <w:r>
        <w:rPr>
          <w:rFonts w:ascii="Times New Roman" w:hAnsi="Times New Roman"/>
          <w:b/>
          <w:sz w:val="20"/>
          <w:szCs w:val="20"/>
        </w:rPr>
        <w:t xml:space="preserve">10. </w:t>
      </w:r>
      <w:proofErr w:type="spellStart"/>
      <w:r>
        <w:rPr>
          <w:rFonts w:ascii="Times New Roman" w:hAnsi="Times New Roman"/>
          <w:b/>
          <w:sz w:val="20"/>
          <w:szCs w:val="20"/>
        </w:rPr>
        <w:t>Антикоррупционная</w:t>
      </w:r>
      <w:proofErr w:type="spellEnd"/>
      <w:r>
        <w:rPr>
          <w:rFonts w:ascii="Times New Roman" w:hAnsi="Times New Roman"/>
          <w:b/>
          <w:sz w:val="20"/>
          <w:szCs w:val="20"/>
        </w:rPr>
        <w:t xml:space="preserve"> оговорка</w:t>
      </w:r>
    </w:p>
    <w:p w:rsidR="00941CA2" w:rsidRDefault="00941CA2" w:rsidP="00941CA2">
      <w:pPr>
        <w:pStyle w:val="12"/>
        <w:jc w:val="both"/>
        <w:rPr>
          <w:sz w:val="20"/>
          <w:szCs w:val="20"/>
        </w:rPr>
      </w:pPr>
      <w:r>
        <w:rPr>
          <w:sz w:val="20"/>
          <w:szCs w:val="20"/>
        </w:rPr>
        <w:t xml:space="preserve">10.1. При исполнении своих обязательств по настоящему Договору, Стороны, их </w:t>
      </w:r>
      <w:proofErr w:type="spellStart"/>
      <w:r>
        <w:rPr>
          <w:sz w:val="20"/>
          <w:szCs w:val="20"/>
        </w:rPr>
        <w:t>аффилированные</w:t>
      </w:r>
      <w:proofErr w:type="spellEnd"/>
      <w:r>
        <w:rPr>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41CA2" w:rsidRDefault="00941CA2" w:rsidP="00941CA2">
      <w:pPr>
        <w:pStyle w:val="12"/>
        <w:jc w:val="both"/>
        <w:rPr>
          <w:sz w:val="20"/>
          <w:szCs w:val="20"/>
        </w:rPr>
      </w:pPr>
      <w:r>
        <w:rPr>
          <w:sz w:val="20"/>
          <w:szCs w:val="20"/>
        </w:rPr>
        <w:t xml:space="preserve">10.2. </w:t>
      </w:r>
      <w:proofErr w:type="gramStart"/>
      <w:r>
        <w:rPr>
          <w:sz w:val="20"/>
          <w:szCs w:val="20"/>
        </w:rPr>
        <w:t xml:space="preserve">При исполнении своих обязательств по настоящему Договору, Стороны, их </w:t>
      </w:r>
      <w:proofErr w:type="spellStart"/>
      <w:r>
        <w:rPr>
          <w:sz w:val="20"/>
          <w:szCs w:val="20"/>
        </w:rPr>
        <w:t>аффилированные</w:t>
      </w:r>
      <w:proofErr w:type="spellEnd"/>
      <w:r>
        <w:rPr>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41CA2" w:rsidRDefault="00941CA2" w:rsidP="00941CA2">
      <w:pPr>
        <w:pStyle w:val="12"/>
        <w:jc w:val="both"/>
        <w:rPr>
          <w:sz w:val="20"/>
          <w:szCs w:val="20"/>
        </w:rPr>
      </w:pPr>
      <w:r>
        <w:rPr>
          <w:sz w:val="20"/>
          <w:szCs w:val="20"/>
        </w:rPr>
        <w:t xml:space="preserve">10.3. В </w:t>
      </w:r>
      <w:proofErr w:type="gramStart"/>
      <w:r>
        <w:rPr>
          <w:sz w:val="20"/>
          <w:szCs w:val="20"/>
        </w:rPr>
        <w:t>случае</w:t>
      </w:r>
      <w:proofErr w:type="gramEnd"/>
      <w:r>
        <w:rPr>
          <w:sz w:val="20"/>
          <w:szCs w:val="20"/>
        </w:rPr>
        <w:t xml:space="preserve">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sz w:val="20"/>
          <w:szCs w:val="20"/>
        </w:rPr>
        <w:t>с даты получения</w:t>
      </w:r>
      <w:proofErr w:type="gramEnd"/>
      <w:r>
        <w:rPr>
          <w:sz w:val="20"/>
          <w:szCs w:val="20"/>
        </w:rPr>
        <w:t xml:space="preserve"> письменного уведомления.</w:t>
      </w:r>
    </w:p>
    <w:p w:rsidR="00941CA2" w:rsidRDefault="00941CA2" w:rsidP="00941CA2">
      <w:pPr>
        <w:pStyle w:val="12"/>
        <w:ind w:firstLine="708"/>
        <w:jc w:val="both"/>
        <w:rPr>
          <w:b/>
          <w:i/>
          <w:sz w:val="20"/>
          <w:szCs w:val="20"/>
        </w:rPr>
      </w:pPr>
      <w:r>
        <w:rPr>
          <w:b/>
          <w:i/>
          <w:sz w:val="20"/>
          <w:szCs w:val="20"/>
        </w:rPr>
        <w:lastRenderedPageBreak/>
        <w:t>Каналы связи «Телефон доверия» Государственного автономного учреждения Ярославской области «Информационное агентство «Верхняя Волга»» 8(4852) 72-92-36.</w:t>
      </w:r>
    </w:p>
    <w:p w:rsidR="00941CA2" w:rsidRDefault="00941CA2" w:rsidP="00941CA2">
      <w:pPr>
        <w:pStyle w:val="12"/>
        <w:jc w:val="both"/>
        <w:rPr>
          <w:sz w:val="20"/>
          <w:szCs w:val="20"/>
        </w:rPr>
      </w:pPr>
      <w:r>
        <w:rPr>
          <w:sz w:val="20"/>
          <w:szCs w:val="20"/>
        </w:rPr>
        <w:t xml:space="preserve">10.4. </w:t>
      </w:r>
      <w:proofErr w:type="gramStart"/>
      <w:r>
        <w:rPr>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Pr>
          <w:sz w:val="20"/>
          <w:szCs w:val="20"/>
        </w:rPr>
        <w:t>аффилированными</w:t>
      </w:r>
      <w:proofErr w:type="spellEnd"/>
      <w:r>
        <w:rPr>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Pr>
          <w:sz w:val="20"/>
          <w:szCs w:val="20"/>
        </w:rPr>
        <w:t xml:space="preserve"> легализации доходов, полученных преступным путем.</w:t>
      </w:r>
    </w:p>
    <w:p w:rsidR="00941CA2" w:rsidRDefault="00941CA2" w:rsidP="00941CA2">
      <w:pPr>
        <w:pStyle w:val="12"/>
        <w:jc w:val="both"/>
        <w:rPr>
          <w:sz w:val="20"/>
          <w:szCs w:val="20"/>
        </w:rPr>
      </w:pPr>
      <w:r>
        <w:rPr>
          <w:sz w:val="20"/>
          <w:szCs w:val="20"/>
        </w:rPr>
        <w:t xml:space="preserve">10.5. </w:t>
      </w:r>
      <w:proofErr w:type="gramStart"/>
      <w:r>
        <w:rPr>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Pr>
          <w:sz w:val="20"/>
          <w:szCs w:val="20"/>
        </w:rPr>
        <w:t xml:space="preserve"> Сторона, по чьей инициативе </w:t>
      </w:r>
      <w:proofErr w:type="gramStart"/>
      <w:r>
        <w:rPr>
          <w:sz w:val="20"/>
          <w:szCs w:val="20"/>
        </w:rPr>
        <w:t>был</w:t>
      </w:r>
      <w:proofErr w:type="gramEnd"/>
      <w:r>
        <w:rPr>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41CA2" w:rsidRDefault="00941CA2" w:rsidP="00941CA2">
      <w:pPr>
        <w:pStyle w:val="12"/>
        <w:jc w:val="both"/>
        <w:rPr>
          <w:sz w:val="20"/>
          <w:szCs w:val="20"/>
        </w:rPr>
      </w:pPr>
      <w:r>
        <w:rPr>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941CA2" w:rsidRDefault="00941CA2" w:rsidP="00941CA2">
      <w:pPr>
        <w:pStyle w:val="12"/>
        <w:jc w:val="both"/>
        <w:rPr>
          <w:sz w:val="20"/>
          <w:szCs w:val="20"/>
        </w:rPr>
      </w:pPr>
      <w:r>
        <w:rPr>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941CA2" w:rsidRDefault="00941CA2" w:rsidP="00941CA2">
      <w:pPr>
        <w:pStyle w:val="12"/>
        <w:jc w:val="both"/>
        <w:rPr>
          <w:sz w:val="20"/>
          <w:szCs w:val="20"/>
        </w:rPr>
      </w:pPr>
      <w:r>
        <w:rPr>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941CA2" w:rsidRDefault="00941CA2" w:rsidP="00941CA2">
      <w:pPr>
        <w:spacing w:after="0"/>
        <w:jc w:val="center"/>
        <w:rPr>
          <w:rFonts w:ascii="Times New Roman" w:hAnsi="Times New Roman"/>
          <w:b/>
          <w:sz w:val="20"/>
          <w:szCs w:val="20"/>
        </w:rPr>
      </w:pPr>
      <w:r>
        <w:rPr>
          <w:rFonts w:ascii="Times New Roman" w:hAnsi="Times New Roman"/>
          <w:b/>
          <w:sz w:val="20"/>
          <w:szCs w:val="20"/>
        </w:rPr>
        <w:t>11. Заключительные положения</w:t>
      </w:r>
    </w:p>
    <w:p w:rsidR="00941CA2" w:rsidRDefault="00941CA2" w:rsidP="00941CA2">
      <w:pPr>
        <w:pStyle w:val="12"/>
        <w:jc w:val="both"/>
        <w:rPr>
          <w:sz w:val="20"/>
          <w:szCs w:val="20"/>
        </w:rPr>
      </w:pPr>
      <w:r>
        <w:rPr>
          <w:sz w:val="20"/>
          <w:szCs w:val="20"/>
        </w:rPr>
        <w:t>11.1.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941CA2" w:rsidRDefault="00941CA2" w:rsidP="00941CA2">
      <w:pPr>
        <w:pStyle w:val="12"/>
        <w:jc w:val="both"/>
        <w:rPr>
          <w:sz w:val="20"/>
          <w:szCs w:val="20"/>
        </w:rPr>
      </w:pPr>
      <w:r>
        <w:rPr>
          <w:sz w:val="20"/>
          <w:szCs w:val="20"/>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941CA2" w:rsidRDefault="00941CA2" w:rsidP="00941CA2">
      <w:pPr>
        <w:pStyle w:val="12"/>
        <w:jc w:val="both"/>
        <w:rPr>
          <w:sz w:val="20"/>
          <w:szCs w:val="20"/>
        </w:rPr>
      </w:pPr>
      <w:r>
        <w:rPr>
          <w:sz w:val="20"/>
          <w:szCs w:val="20"/>
        </w:rPr>
        <w:t>11.3.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941CA2" w:rsidRDefault="00941CA2" w:rsidP="00941CA2">
      <w:pPr>
        <w:pStyle w:val="12"/>
        <w:jc w:val="both"/>
        <w:rPr>
          <w:sz w:val="20"/>
          <w:szCs w:val="20"/>
        </w:rPr>
      </w:pPr>
      <w:r>
        <w:rPr>
          <w:sz w:val="20"/>
          <w:szCs w:val="20"/>
        </w:rPr>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941CA2" w:rsidRDefault="00941CA2" w:rsidP="00941CA2">
      <w:pPr>
        <w:pStyle w:val="12"/>
        <w:jc w:val="both"/>
        <w:rPr>
          <w:sz w:val="20"/>
          <w:szCs w:val="20"/>
        </w:rPr>
      </w:pPr>
      <w:r>
        <w:rPr>
          <w:sz w:val="20"/>
          <w:szCs w:val="20"/>
        </w:rPr>
        <w:t xml:space="preserve">11.5. </w:t>
      </w:r>
      <w:proofErr w:type="gramStart"/>
      <w:r>
        <w:rPr>
          <w:sz w:val="20"/>
          <w:szCs w:val="20"/>
        </w:rPr>
        <w:t>Договор</w:t>
      </w:r>
      <w:proofErr w:type="gramEnd"/>
      <w:r>
        <w:rPr>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941CA2" w:rsidRDefault="00941CA2" w:rsidP="00941CA2">
      <w:pPr>
        <w:pStyle w:val="12"/>
        <w:jc w:val="both"/>
        <w:rPr>
          <w:sz w:val="20"/>
          <w:szCs w:val="20"/>
        </w:rPr>
      </w:pPr>
      <w:r>
        <w:rPr>
          <w:sz w:val="20"/>
          <w:szCs w:val="20"/>
        </w:rPr>
        <w:t>11.6.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941CA2" w:rsidRDefault="00941CA2" w:rsidP="00941CA2">
      <w:pPr>
        <w:pStyle w:val="12"/>
        <w:jc w:val="both"/>
        <w:rPr>
          <w:sz w:val="20"/>
          <w:szCs w:val="20"/>
        </w:rPr>
      </w:pPr>
      <w:r>
        <w:rPr>
          <w:sz w:val="20"/>
          <w:szCs w:val="20"/>
        </w:rPr>
        <w:t xml:space="preserve">11.7. В </w:t>
      </w:r>
      <w:proofErr w:type="gramStart"/>
      <w:r>
        <w:rPr>
          <w:sz w:val="20"/>
          <w:szCs w:val="20"/>
        </w:rPr>
        <w:t>случае</w:t>
      </w:r>
      <w:proofErr w:type="gramEnd"/>
      <w:r>
        <w:rPr>
          <w:sz w:val="20"/>
          <w:szCs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941CA2" w:rsidRDefault="00941CA2" w:rsidP="00941CA2">
      <w:pPr>
        <w:pStyle w:val="12"/>
        <w:jc w:val="both"/>
        <w:rPr>
          <w:sz w:val="20"/>
          <w:szCs w:val="20"/>
        </w:rPr>
      </w:pPr>
      <w:r>
        <w:rPr>
          <w:sz w:val="20"/>
          <w:szCs w:val="20"/>
        </w:rPr>
        <w:t xml:space="preserve">11.8.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Pr>
          <w:sz w:val="20"/>
          <w:szCs w:val="20"/>
        </w:rPr>
        <w:t>случае</w:t>
      </w:r>
      <w:proofErr w:type="gramEnd"/>
      <w:r>
        <w:rPr>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941CA2" w:rsidRDefault="00941CA2" w:rsidP="00941CA2">
      <w:pPr>
        <w:pStyle w:val="12"/>
        <w:jc w:val="both"/>
        <w:rPr>
          <w:sz w:val="20"/>
          <w:szCs w:val="20"/>
        </w:rPr>
      </w:pPr>
      <w:r>
        <w:rPr>
          <w:sz w:val="20"/>
          <w:szCs w:val="20"/>
        </w:rPr>
        <w:t>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41CA2" w:rsidRDefault="00941CA2" w:rsidP="00941CA2">
      <w:pPr>
        <w:pStyle w:val="12"/>
        <w:jc w:val="both"/>
        <w:rPr>
          <w:sz w:val="20"/>
          <w:szCs w:val="20"/>
        </w:rPr>
      </w:pPr>
      <w:r>
        <w:rPr>
          <w:sz w:val="20"/>
          <w:szCs w:val="20"/>
        </w:rPr>
        <w:t>11.10. В части отношений между Сторонами, неурегулированной положениями Договора, применяется действующее законодательство Российской Федерации.</w:t>
      </w:r>
    </w:p>
    <w:p w:rsidR="00941CA2" w:rsidRDefault="00941CA2" w:rsidP="00941CA2">
      <w:pPr>
        <w:pStyle w:val="12"/>
        <w:jc w:val="both"/>
        <w:rPr>
          <w:sz w:val="20"/>
          <w:szCs w:val="20"/>
        </w:rPr>
      </w:pPr>
      <w:r>
        <w:rPr>
          <w:sz w:val="20"/>
          <w:szCs w:val="20"/>
        </w:rPr>
        <w:t>11.11. Если какое-либо из положений Договора становится недействительным, это не затрагивает действительности остальных его положений.</w:t>
      </w:r>
    </w:p>
    <w:p w:rsidR="00941CA2" w:rsidRDefault="00941CA2" w:rsidP="00941CA2">
      <w:pPr>
        <w:pStyle w:val="12"/>
        <w:jc w:val="both"/>
        <w:rPr>
          <w:sz w:val="20"/>
          <w:szCs w:val="20"/>
        </w:rPr>
      </w:pPr>
      <w:r>
        <w:rPr>
          <w:sz w:val="20"/>
          <w:szCs w:val="20"/>
        </w:rPr>
        <w:t>11.12. Приложения к Договору являются неотъемлемой частью настоящего Договора.</w:t>
      </w:r>
    </w:p>
    <w:tbl>
      <w:tblPr>
        <w:tblW w:w="9870" w:type="dxa"/>
        <w:tblInd w:w="105" w:type="dxa"/>
        <w:tblLayout w:type="fixed"/>
        <w:tblCellMar>
          <w:left w:w="105" w:type="dxa"/>
          <w:right w:w="105" w:type="dxa"/>
        </w:tblCellMar>
        <w:tblLook w:val="04A0"/>
      </w:tblPr>
      <w:tblGrid>
        <w:gridCol w:w="485"/>
        <w:gridCol w:w="3830"/>
        <w:gridCol w:w="763"/>
        <w:gridCol w:w="4562"/>
        <w:gridCol w:w="142"/>
        <w:gridCol w:w="88"/>
      </w:tblGrid>
      <w:tr w:rsidR="00941CA2" w:rsidTr="00BA2A96">
        <w:trPr>
          <w:gridAfter w:val="1"/>
          <w:wAfter w:w="88" w:type="dxa"/>
        </w:trPr>
        <w:tc>
          <w:tcPr>
            <w:tcW w:w="9781" w:type="dxa"/>
            <w:gridSpan w:val="5"/>
            <w:hideMark/>
          </w:tcPr>
          <w:p w:rsidR="00941CA2" w:rsidRDefault="00941CA2" w:rsidP="00BA2A96">
            <w:pPr>
              <w:pStyle w:val="12"/>
              <w:spacing w:line="276" w:lineRule="auto"/>
              <w:jc w:val="center"/>
              <w:rPr>
                <w:sz w:val="20"/>
                <w:szCs w:val="20"/>
                <w:lang w:eastAsia="en-US"/>
              </w:rPr>
            </w:pPr>
            <w:r>
              <w:rPr>
                <w:b/>
                <w:bCs/>
                <w:sz w:val="20"/>
                <w:szCs w:val="20"/>
                <w:lang w:eastAsia="en-US"/>
              </w:rPr>
              <w:lastRenderedPageBreak/>
              <w:t>15. Юридические адреса и платежные реквизиты Сторон.</w:t>
            </w:r>
          </w:p>
        </w:tc>
      </w:tr>
      <w:tr w:rsidR="00941CA2" w:rsidTr="00BA2A96">
        <w:trPr>
          <w:gridAfter w:val="1"/>
          <w:wAfter w:w="88" w:type="dxa"/>
        </w:trPr>
        <w:tc>
          <w:tcPr>
            <w:tcW w:w="9781" w:type="dxa"/>
            <w:gridSpan w:val="5"/>
          </w:tcPr>
          <w:p w:rsidR="00941CA2" w:rsidRDefault="00941CA2" w:rsidP="00BA2A96">
            <w:pPr>
              <w:pStyle w:val="12"/>
              <w:spacing w:line="276" w:lineRule="auto"/>
              <w:jc w:val="both"/>
              <w:rPr>
                <w:sz w:val="20"/>
                <w:szCs w:val="20"/>
                <w:lang w:eastAsia="en-US"/>
              </w:rPr>
            </w:pPr>
          </w:p>
        </w:tc>
      </w:tr>
      <w:tr w:rsidR="00941CA2" w:rsidTr="00BA2A96">
        <w:tc>
          <w:tcPr>
            <w:tcW w:w="484" w:type="dxa"/>
          </w:tcPr>
          <w:p w:rsidR="00941CA2" w:rsidRDefault="00941CA2" w:rsidP="00BA2A96">
            <w:pPr>
              <w:pStyle w:val="12"/>
              <w:spacing w:line="276" w:lineRule="auto"/>
              <w:jc w:val="both"/>
              <w:rPr>
                <w:sz w:val="20"/>
                <w:szCs w:val="20"/>
                <w:lang w:eastAsia="en-US"/>
              </w:rPr>
            </w:pPr>
          </w:p>
        </w:tc>
        <w:tc>
          <w:tcPr>
            <w:tcW w:w="3830" w:type="dxa"/>
            <w:hideMark/>
          </w:tcPr>
          <w:p w:rsidR="00941CA2" w:rsidRPr="00CE7AE0" w:rsidRDefault="00941CA2" w:rsidP="00BA2A96">
            <w:pPr>
              <w:pStyle w:val="12"/>
              <w:spacing w:line="276" w:lineRule="auto"/>
              <w:jc w:val="both"/>
              <w:rPr>
                <w:sz w:val="18"/>
                <w:szCs w:val="18"/>
                <w:lang w:eastAsia="en-US"/>
              </w:rPr>
            </w:pPr>
            <w:r w:rsidRPr="00CE7AE0">
              <w:rPr>
                <w:b/>
                <w:bCs/>
                <w:sz w:val="18"/>
                <w:szCs w:val="18"/>
                <w:lang w:eastAsia="en-US"/>
              </w:rPr>
              <w:t>Заказчик</w:t>
            </w:r>
            <w:r w:rsidRPr="00CE7AE0">
              <w:rPr>
                <w:sz w:val="18"/>
                <w:szCs w:val="18"/>
                <w:lang w:eastAsia="en-US"/>
              </w:rPr>
              <w:t xml:space="preserve"> </w:t>
            </w:r>
          </w:p>
          <w:p w:rsidR="00941CA2" w:rsidRPr="00CE7AE0" w:rsidRDefault="00941CA2" w:rsidP="00BA2A96">
            <w:pPr>
              <w:spacing w:after="0"/>
              <w:rPr>
                <w:rFonts w:ascii="Times New Roman" w:hAnsi="Times New Roman"/>
                <w:b/>
                <w:sz w:val="18"/>
                <w:szCs w:val="18"/>
              </w:rPr>
            </w:pPr>
            <w:r w:rsidRPr="00CE7AE0">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941CA2" w:rsidRPr="00CE7AE0" w:rsidRDefault="00941CA2" w:rsidP="00BA2A96">
            <w:pPr>
              <w:spacing w:after="0"/>
              <w:jc w:val="both"/>
              <w:rPr>
                <w:rFonts w:ascii="Times New Roman" w:hAnsi="Times New Roman"/>
                <w:sz w:val="18"/>
                <w:szCs w:val="18"/>
              </w:rPr>
            </w:pPr>
            <w:r w:rsidRPr="00CE7AE0">
              <w:rPr>
                <w:rFonts w:ascii="Times New Roman" w:hAnsi="Times New Roman"/>
                <w:sz w:val="18"/>
                <w:szCs w:val="18"/>
              </w:rPr>
              <w:t>Юридический адрес: 150000, г. Ярославль, ул. Максимова, д. 17/27.</w:t>
            </w:r>
          </w:p>
          <w:p w:rsidR="00941CA2" w:rsidRPr="00CE7AE0" w:rsidRDefault="00941CA2" w:rsidP="00BA2A96">
            <w:pPr>
              <w:spacing w:after="0"/>
              <w:jc w:val="both"/>
              <w:rPr>
                <w:rFonts w:ascii="Times New Roman" w:hAnsi="Times New Roman"/>
                <w:sz w:val="18"/>
                <w:szCs w:val="18"/>
              </w:rPr>
            </w:pPr>
            <w:r w:rsidRPr="00CE7AE0">
              <w:rPr>
                <w:rFonts w:ascii="Times New Roman" w:hAnsi="Times New Roman"/>
                <w:sz w:val="18"/>
                <w:szCs w:val="18"/>
              </w:rPr>
              <w:t>ИНН 7604026974 /КПП 760401001</w:t>
            </w:r>
          </w:p>
          <w:p w:rsidR="00941CA2" w:rsidRPr="00CE7AE0" w:rsidRDefault="00941CA2" w:rsidP="00BA2A96">
            <w:pPr>
              <w:spacing w:after="0"/>
              <w:jc w:val="both"/>
              <w:rPr>
                <w:rFonts w:ascii="Times New Roman" w:hAnsi="Times New Roman"/>
                <w:sz w:val="18"/>
                <w:szCs w:val="18"/>
              </w:rPr>
            </w:pPr>
            <w:r w:rsidRPr="00CE7AE0">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CE7AE0">
              <w:rPr>
                <w:rFonts w:ascii="Times New Roman" w:hAnsi="Times New Roman"/>
                <w:sz w:val="18"/>
                <w:szCs w:val="18"/>
              </w:rPr>
              <w:t>л</w:t>
            </w:r>
            <w:proofErr w:type="gramEnd"/>
            <w:r w:rsidRPr="00CE7AE0">
              <w:rPr>
                <w:rFonts w:ascii="Times New Roman" w:hAnsi="Times New Roman"/>
                <w:sz w:val="18"/>
                <w:szCs w:val="18"/>
              </w:rPr>
              <w:t>/с 946080016) казначейский счет   03224643780000007101</w:t>
            </w:r>
          </w:p>
          <w:p w:rsidR="00941CA2" w:rsidRPr="00CE7AE0" w:rsidRDefault="00941CA2" w:rsidP="00BA2A96">
            <w:pPr>
              <w:spacing w:after="0"/>
              <w:jc w:val="both"/>
              <w:rPr>
                <w:rFonts w:ascii="Times New Roman" w:hAnsi="Times New Roman"/>
                <w:sz w:val="18"/>
                <w:szCs w:val="18"/>
              </w:rPr>
            </w:pPr>
            <w:r w:rsidRPr="00CE7AE0">
              <w:rPr>
                <w:rFonts w:ascii="Times New Roman" w:hAnsi="Times New Roman"/>
                <w:sz w:val="18"/>
                <w:szCs w:val="18"/>
              </w:rPr>
              <w:t>БАНК: ОТДЕЛЕНИЕ ЯРОСЛАВЛЬ//УФК по Ярославской области г</w:t>
            </w:r>
            <w:proofErr w:type="gramStart"/>
            <w:r w:rsidRPr="00CE7AE0">
              <w:rPr>
                <w:rFonts w:ascii="Times New Roman" w:hAnsi="Times New Roman"/>
                <w:sz w:val="18"/>
                <w:szCs w:val="18"/>
              </w:rPr>
              <w:t>.Я</w:t>
            </w:r>
            <w:proofErr w:type="gramEnd"/>
            <w:r w:rsidRPr="00CE7AE0">
              <w:rPr>
                <w:rFonts w:ascii="Times New Roman" w:hAnsi="Times New Roman"/>
                <w:sz w:val="18"/>
                <w:szCs w:val="18"/>
              </w:rPr>
              <w:t>рославль, единый казначейский счет 40102810245370000065</w:t>
            </w:r>
          </w:p>
          <w:p w:rsidR="00941CA2" w:rsidRPr="00CE7AE0" w:rsidRDefault="00941CA2" w:rsidP="00BA2A96">
            <w:pPr>
              <w:spacing w:after="0"/>
              <w:jc w:val="both"/>
              <w:rPr>
                <w:rFonts w:ascii="Times New Roman" w:hAnsi="Times New Roman"/>
                <w:sz w:val="18"/>
                <w:szCs w:val="18"/>
              </w:rPr>
            </w:pPr>
            <w:r w:rsidRPr="00CE7AE0">
              <w:rPr>
                <w:rFonts w:ascii="Times New Roman" w:hAnsi="Times New Roman"/>
                <w:sz w:val="18"/>
                <w:szCs w:val="18"/>
              </w:rPr>
              <w:t xml:space="preserve">БИК  017888102  </w:t>
            </w:r>
          </w:p>
          <w:p w:rsidR="00941CA2" w:rsidRPr="00CE7AE0" w:rsidRDefault="00941CA2" w:rsidP="00BA2A96">
            <w:pPr>
              <w:spacing w:after="0"/>
              <w:jc w:val="both"/>
              <w:rPr>
                <w:rFonts w:ascii="Times New Roman" w:hAnsi="Times New Roman"/>
                <w:sz w:val="18"/>
                <w:szCs w:val="18"/>
              </w:rPr>
            </w:pPr>
            <w:r w:rsidRPr="00CE7AE0">
              <w:rPr>
                <w:rFonts w:ascii="Times New Roman" w:hAnsi="Times New Roman"/>
                <w:sz w:val="18"/>
                <w:szCs w:val="18"/>
              </w:rPr>
              <w:t xml:space="preserve">ОКТМО    78701000 </w:t>
            </w:r>
          </w:p>
          <w:p w:rsidR="00941CA2" w:rsidRPr="00CE7AE0" w:rsidRDefault="00941CA2" w:rsidP="00BA2A96">
            <w:pPr>
              <w:spacing w:after="0"/>
              <w:jc w:val="both"/>
              <w:rPr>
                <w:rFonts w:ascii="Times New Roman" w:hAnsi="Times New Roman"/>
                <w:sz w:val="18"/>
                <w:szCs w:val="18"/>
              </w:rPr>
            </w:pPr>
            <w:r w:rsidRPr="00CE7AE0">
              <w:rPr>
                <w:rFonts w:ascii="Times New Roman" w:hAnsi="Times New Roman"/>
                <w:sz w:val="18"/>
                <w:szCs w:val="18"/>
              </w:rPr>
              <w:t>КБК 00000000000000000130</w:t>
            </w:r>
          </w:p>
          <w:p w:rsidR="00941CA2" w:rsidRPr="00CE7AE0" w:rsidRDefault="00941CA2" w:rsidP="00BA2A96">
            <w:pPr>
              <w:spacing w:after="0"/>
              <w:jc w:val="both"/>
              <w:rPr>
                <w:rFonts w:ascii="Times New Roman" w:hAnsi="Times New Roman"/>
                <w:sz w:val="18"/>
                <w:szCs w:val="18"/>
              </w:rPr>
            </w:pPr>
          </w:p>
        </w:tc>
        <w:tc>
          <w:tcPr>
            <w:tcW w:w="763" w:type="dxa"/>
          </w:tcPr>
          <w:p w:rsidR="00941CA2" w:rsidRDefault="00941CA2" w:rsidP="00BA2A96">
            <w:pPr>
              <w:pStyle w:val="12"/>
              <w:spacing w:line="276" w:lineRule="auto"/>
              <w:jc w:val="both"/>
              <w:rPr>
                <w:sz w:val="20"/>
                <w:szCs w:val="20"/>
                <w:lang w:eastAsia="en-US"/>
              </w:rPr>
            </w:pPr>
          </w:p>
        </w:tc>
        <w:tc>
          <w:tcPr>
            <w:tcW w:w="4562" w:type="dxa"/>
            <w:hideMark/>
          </w:tcPr>
          <w:p w:rsidR="00941CA2" w:rsidRDefault="00941CA2" w:rsidP="00BA2A96">
            <w:pPr>
              <w:pStyle w:val="12"/>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c>
          <w:tcPr>
            <w:tcW w:w="230" w:type="dxa"/>
            <w:gridSpan w:val="2"/>
          </w:tcPr>
          <w:p w:rsidR="00941CA2" w:rsidRDefault="00941CA2" w:rsidP="00BA2A96">
            <w:pPr>
              <w:pStyle w:val="12"/>
              <w:spacing w:line="276" w:lineRule="auto"/>
              <w:jc w:val="both"/>
              <w:rPr>
                <w:sz w:val="20"/>
                <w:szCs w:val="20"/>
                <w:lang w:eastAsia="en-US"/>
              </w:rPr>
            </w:pPr>
          </w:p>
        </w:tc>
      </w:tr>
      <w:tr w:rsidR="00941CA2" w:rsidTr="00BA2A96">
        <w:tc>
          <w:tcPr>
            <w:tcW w:w="484" w:type="dxa"/>
          </w:tcPr>
          <w:p w:rsidR="00941CA2" w:rsidRDefault="00941CA2" w:rsidP="00BA2A96">
            <w:pPr>
              <w:pStyle w:val="12"/>
              <w:spacing w:line="276" w:lineRule="auto"/>
              <w:jc w:val="both"/>
              <w:rPr>
                <w:sz w:val="20"/>
                <w:szCs w:val="20"/>
                <w:lang w:eastAsia="en-US"/>
              </w:rPr>
            </w:pPr>
          </w:p>
        </w:tc>
        <w:tc>
          <w:tcPr>
            <w:tcW w:w="3830" w:type="dxa"/>
            <w:tcBorders>
              <w:top w:val="nil"/>
              <w:left w:val="nil"/>
              <w:bottom w:val="single" w:sz="2" w:space="0" w:color="auto"/>
              <w:right w:val="nil"/>
            </w:tcBorders>
          </w:tcPr>
          <w:p w:rsidR="00941CA2" w:rsidRDefault="00941CA2" w:rsidP="00BA2A96">
            <w:pPr>
              <w:pStyle w:val="12"/>
              <w:spacing w:line="276" w:lineRule="auto"/>
              <w:jc w:val="both"/>
              <w:rPr>
                <w:sz w:val="20"/>
                <w:szCs w:val="20"/>
                <w:lang w:eastAsia="en-US"/>
              </w:rPr>
            </w:pPr>
          </w:p>
        </w:tc>
        <w:tc>
          <w:tcPr>
            <w:tcW w:w="763" w:type="dxa"/>
          </w:tcPr>
          <w:p w:rsidR="00941CA2" w:rsidRDefault="00941CA2" w:rsidP="00BA2A96">
            <w:pPr>
              <w:pStyle w:val="12"/>
              <w:spacing w:line="276" w:lineRule="auto"/>
              <w:jc w:val="both"/>
              <w:rPr>
                <w:sz w:val="20"/>
                <w:szCs w:val="20"/>
                <w:lang w:eastAsia="en-US"/>
              </w:rPr>
            </w:pPr>
          </w:p>
        </w:tc>
        <w:tc>
          <w:tcPr>
            <w:tcW w:w="4562" w:type="dxa"/>
            <w:tcBorders>
              <w:top w:val="nil"/>
              <w:left w:val="nil"/>
              <w:bottom w:val="single" w:sz="2" w:space="0" w:color="auto"/>
              <w:right w:val="nil"/>
            </w:tcBorders>
          </w:tcPr>
          <w:p w:rsidR="00941CA2" w:rsidRDefault="00941CA2" w:rsidP="00BA2A96">
            <w:pPr>
              <w:pStyle w:val="12"/>
              <w:spacing w:line="276" w:lineRule="auto"/>
              <w:jc w:val="both"/>
              <w:rPr>
                <w:sz w:val="20"/>
                <w:szCs w:val="20"/>
                <w:lang w:eastAsia="en-US"/>
              </w:rPr>
            </w:pPr>
          </w:p>
        </w:tc>
        <w:tc>
          <w:tcPr>
            <w:tcW w:w="230" w:type="dxa"/>
            <w:gridSpan w:val="2"/>
          </w:tcPr>
          <w:p w:rsidR="00941CA2" w:rsidRDefault="00941CA2" w:rsidP="00BA2A96">
            <w:pPr>
              <w:pStyle w:val="12"/>
              <w:spacing w:line="276" w:lineRule="auto"/>
              <w:jc w:val="both"/>
              <w:rPr>
                <w:sz w:val="20"/>
                <w:szCs w:val="20"/>
                <w:lang w:eastAsia="en-US"/>
              </w:rPr>
            </w:pPr>
          </w:p>
        </w:tc>
      </w:tr>
      <w:tr w:rsidR="00941CA2" w:rsidTr="00BA2A96">
        <w:tc>
          <w:tcPr>
            <w:tcW w:w="484" w:type="dxa"/>
          </w:tcPr>
          <w:p w:rsidR="00941CA2" w:rsidRDefault="00941CA2" w:rsidP="00BA2A96">
            <w:pPr>
              <w:pStyle w:val="12"/>
              <w:spacing w:line="276" w:lineRule="auto"/>
              <w:jc w:val="both"/>
              <w:rPr>
                <w:sz w:val="20"/>
                <w:szCs w:val="20"/>
                <w:lang w:eastAsia="en-US"/>
              </w:rPr>
            </w:pPr>
          </w:p>
        </w:tc>
        <w:tc>
          <w:tcPr>
            <w:tcW w:w="3830" w:type="dxa"/>
            <w:hideMark/>
          </w:tcPr>
          <w:p w:rsidR="00941CA2" w:rsidRDefault="00941CA2" w:rsidP="00BA2A96">
            <w:pPr>
              <w:pStyle w:val="12"/>
              <w:spacing w:line="276" w:lineRule="auto"/>
              <w:jc w:val="both"/>
              <w:rPr>
                <w:sz w:val="20"/>
                <w:szCs w:val="20"/>
                <w:lang w:eastAsia="en-US"/>
              </w:rPr>
            </w:pPr>
            <w:r>
              <w:rPr>
                <w:sz w:val="20"/>
                <w:szCs w:val="20"/>
                <w:lang w:eastAsia="en-US"/>
              </w:rPr>
              <w:t>М.П.</w:t>
            </w:r>
          </w:p>
        </w:tc>
        <w:tc>
          <w:tcPr>
            <w:tcW w:w="763" w:type="dxa"/>
          </w:tcPr>
          <w:p w:rsidR="00941CA2" w:rsidRDefault="00941CA2" w:rsidP="00BA2A96">
            <w:pPr>
              <w:pStyle w:val="12"/>
              <w:spacing w:line="276" w:lineRule="auto"/>
              <w:jc w:val="both"/>
              <w:rPr>
                <w:sz w:val="20"/>
                <w:szCs w:val="20"/>
                <w:lang w:eastAsia="en-US"/>
              </w:rPr>
            </w:pPr>
          </w:p>
        </w:tc>
        <w:tc>
          <w:tcPr>
            <w:tcW w:w="4562" w:type="dxa"/>
            <w:hideMark/>
          </w:tcPr>
          <w:p w:rsidR="00941CA2" w:rsidRDefault="00941CA2" w:rsidP="00BA2A96">
            <w:pPr>
              <w:pStyle w:val="12"/>
              <w:spacing w:line="276" w:lineRule="auto"/>
              <w:jc w:val="both"/>
              <w:rPr>
                <w:sz w:val="20"/>
                <w:szCs w:val="20"/>
                <w:lang w:eastAsia="en-US"/>
              </w:rPr>
            </w:pPr>
            <w:r>
              <w:rPr>
                <w:sz w:val="20"/>
                <w:szCs w:val="20"/>
                <w:lang w:eastAsia="en-US"/>
              </w:rPr>
              <w:t>М.П.</w:t>
            </w:r>
          </w:p>
        </w:tc>
        <w:tc>
          <w:tcPr>
            <w:tcW w:w="230" w:type="dxa"/>
            <w:gridSpan w:val="2"/>
          </w:tcPr>
          <w:p w:rsidR="00941CA2" w:rsidRDefault="00941CA2" w:rsidP="00BA2A96">
            <w:pPr>
              <w:pStyle w:val="12"/>
              <w:spacing w:line="276" w:lineRule="auto"/>
              <w:jc w:val="both"/>
              <w:rPr>
                <w:sz w:val="20"/>
                <w:szCs w:val="20"/>
                <w:lang w:eastAsia="en-US"/>
              </w:rPr>
            </w:pPr>
          </w:p>
        </w:tc>
      </w:tr>
    </w:tbl>
    <w:p w:rsidR="00941CA2" w:rsidRDefault="00941CA2" w:rsidP="00941CA2">
      <w:pPr>
        <w:spacing w:after="0" w:line="240" w:lineRule="auto"/>
        <w:rPr>
          <w:rFonts w:ascii="Times New Roman" w:eastAsia="Times New Roman" w:hAnsi="Times New Roman"/>
          <w:sz w:val="20"/>
          <w:szCs w:val="20"/>
          <w:lang w:eastAsia="ru-RU"/>
        </w:rPr>
        <w:sectPr w:rsidR="00941CA2">
          <w:pgSz w:w="11906" w:h="16838"/>
          <w:pgMar w:top="709" w:right="850" w:bottom="1134" w:left="1701" w:header="708" w:footer="708" w:gutter="0"/>
          <w:cols w:space="720"/>
        </w:sectPr>
      </w:pPr>
    </w:p>
    <w:p w:rsidR="00941CA2" w:rsidRDefault="00941CA2" w:rsidP="00941CA2">
      <w:pPr>
        <w:pStyle w:val="12"/>
        <w:jc w:val="right"/>
        <w:rPr>
          <w:b/>
          <w:i/>
          <w:sz w:val="20"/>
          <w:szCs w:val="20"/>
        </w:rPr>
      </w:pPr>
      <w:r>
        <w:rPr>
          <w:b/>
          <w:i/>
          <w:sz w:val="20"/>
          <w:szCs w:val="20"/>
        </w:rPr>
        <w:lastRenderedPageBreak/>
        <w:t>Приложение №1 к Договору №______ от «_____» _________ 2021г.</w:t>
      </w:r>
    </w:p>
    <w:p w:rsidR="00941CA2" w:rsidRDefault="00941CA2" w:rsidP="00941CA2">
      <w:pPr>
        <w:pStyle w:val="12"/>
        <w:jc w:val="right"/>
        <w:rPr>
          <w:b/>
          <w:i/>
          <w:sz w:val="20"/>
          <w:szCs w:val="20"/>
        </w:rPr>
      </w:pPr>
    </w:p>
    <w:p w:rsidR="00941CA2" w:rsidRDefault="00941CA2" w:rsidP="00941CA2">
      <w:pPr>
        <w:pStyle w:val="12"/>
        <w:rPr>
          <w:b/>
          <w:i/>
          <w:sz w:val="20"/>
          <w:szCs w:val="20"/>
        </w:rPr>
      </w:pPr>
    </w:p>
    <w:p w:rsidR="00941CA2" w:rsidRPr="00513060" w:rsidRDefault="00941CA2" w:rsidP="00513060">
      <w:pPr>
        <w:widowControl w:val="0"/>
        <w:spacing w:after="0"/>
        <w:jc w:val="center"/>
        <w:rPr>
          <w:rFonts w:ascii="Times New Roman" w:hAnsi="Times New Roman"/>
          <w:b/>
          <w:sz w:val="20"/>
          <w:szCs w:val="20"/>
          <w:u w:val="single"/>
        </w:rPr>
      </w:pPr>
      <w:r>
        <w:rPr>
          <w:rFonts w:ascii="Times New Roman" w:hAnsi="Times New Roman"/>
          <w:b/>
          <w:sz w:val="20"/>
          <w:szCs w:val="20"/>
          <w:u w:val="single"/>
        </w:rPr>
        <w:t xml:space="preserve">Спецификация </w:t>
      </w:r>
    </w:p>
    <w:p w:rsidR="00513060" w:rsidRPr="00FC0A35" w:rsidRDefault="00513060" w:rsidP="00513060">
      <w:pPr>
        <w:widowControl w:val="0"/>
        <w:spacing w:after="0"/>
        <w:jc w:val="center"/>
        <w:rPr>
          <w:rFonts w:ascii="Times New Roman" w:hAnsi="Times New Roman"/>
          <w:b/>
          <w:sz w:val="20"/>
          <w:szCs w:val="20"/>
          <w:u w:val="single"/>
        </w:rPr>
      </w:pPr>
    </w:p>
    <w:p w:rsidR="00941CA2" w:rsidRDefault="00941CA2" w:rsidP="00941CA2">
      <w:pPr>
        <w:pStyle w:val="a4"/>
        <w:keepNext/>
        <w:numPr>
          <w:ilvl w:val="0"/>
          <w:numId w:val="1"/>
        </w:numPr>
        <w:spacing w:before="0" w:beforeAutospacing="0" w:after="0" w:afterAutospacing="0"/>
        <w:contextualSpacing/>
        <w:jc w:val="both"/>
        <w:rPr>
          <w:rFonts w:eastAsia="Calibri"/>
          <w:bCs/>
        </w:rPr>
      </w:pPr>
      <w:r>
        <w:rPr>
          <w:rFonts w:eastAsia="Calibri"/>
          <w:bCs/>
        </w:rPr>
        <w:t>Требования к количеству, качеству, техническим характеристикам, гарантии качества:</w:t>
      </w:r>
    </w:p>
    <w:tbl>
      <w:tblPr>
        <w:tblStyle w:val="a9"/>
        <w:tblW w:w="11055" w:type="dxa"/>
        <w:tblInd w:w="-1310" w:type="dxa"/>
        <w:tblLayout w:type="fixed"/>
        <w:tblLook w:val="04A0"/>
      </w:tblPr>
      <w:tblGrid>
        <w:gridCol w:w="566"/>
        <w:gridCol w:w="2410"/>
        <w:gridCol w:w="992"/>
        <w:gridCol w:w="2126"/>
        <w:gridCol w:w="1134"/>
        <w:gridCol w:w="1276"/>
        <w:gridCol w:w="1276"/>
        <w:gridCol w:w="1275"/>
      </w:tblGrid>
      <w:tr w:rsidR="00941CA2" w:rsidTr="00BA2A96">
        <w:trPr>
          <w:trHeight w:val="809"/>
        </w:trPr>
        <w:tc>
          <w:tcPr>
            <w:tcW w:w="566" w:type="dxa"/>
            <w:tcBorders>
              <w:top w:val="single" w:sz="4" w:space="0" w:color="auto"/>
              <w:left w:val="single" w:sz="4" w:space="0" w:color="auto"/>
              <w:bottom w:val="single" w:sz="4" w:space="0" w:color="auto"/>
              <w:right w:val="single" w:sz="4" w:space="0" w:color="auto"/>
            </w:tcBorders>
            <w:hideMark/>
          </w:tcPr>
          <w:p w:rsidR="00941CA2" w:rsidRDefault="00941CA2" w:rsidP="00BA2A96">
            <w:pPr>
              <w:jc w:val="center"/>
              <w:rPr>
                <w:rFonts w:ascii="Times New Roman" w:hAnsi="Times New Roman"/>
                <w:b/>
                <w:sz w:val="20"/>
                <w:szCs w:val="20"/>
              </w:rPr>
            </w:pPr>
            <w:r>
              <w:rPr>
                <w:rFonts w:ascii="Times New Roman" w:hAnsi="Times New Roman"/>
                <w:b/>
                <w:sz w:val="20"/>
                <w:szCs w:val="20"/>
              </w:rPr>
              <w:t>№</w:t>
            </w:r>
          </w:p>
          <w:p w:rsidR="00941CA2" w:rsidRDefault="00941CA2" w:rsidP="00BA2A96">
            <w:pPr>
              <w:spacing w:line="276" w:lineRule="auto"/>
              <w:jc w:val="center"/>
              <w:rPr>
                <w:rFonts w:ascii="Times New Roman" w:hAnsi="Times New Roman"/>
                <w:b/>
                <w:sz w:val="20"/>
                <w:szCs w:val="20"/>
              </w:rPr>
            </w:pP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941CA2" w:rsidRDefault="00941CA2" w:rsidP="00BA2A96">
            <w:pPr>
              <w:jc w:val="center"/>
              <w:rPr>
                <w:rFonts w:ascii="Times New Roman" w:hAnsi="Times New Roman"/>
                <w:b/>
                <w:color w:val="000000"/>
                <w:sz w:val="20"/>
                <w:szCs w:val="20"/>
              </w:rPr>
            </w:pPr>
            <w:r>
              <w:rPr>
                <w:rFonts w:ascii="Times New Roman" w:hAnsi="Times New Roman"/>
                <w:b/>
                <w:color w:val="000000"/>
                <w:sz w:val="20"/>
                <w:szCs w:val="20"/>
              </w:rPr>
              <w:t>Наименование товара,</w:t>
            </w:r>
          </w:p>
          <w:p w:rsidR="00941CA2" w:rsidRDefault="00941CA2" w:rsidP="00BA2A96">
            <w:pPr>
              <w:spacing w:line="276" w:lineRule="auto"/>
              <w:jc w:val="center"/>
              <w:rPr>
                <w:rFonts w:ascii="Times New Roman" w:hAnsi="Times New Roman"/>
                <w:b/>
                <w:sz w:val="20"/>
                <w:szCs w:val="20"/>
              </w:rPr>
            </w:pPr>
            <w:r>
              <w:rPr>
                <w:rFonts w:ascii="Times New Roman" w:hAnsi="Times New Roman"/>
                <w:b/>
                <w:color w:val="000000"/>
                <w:sz w:val="20"/>
                <w:szCs w:val="20"/>
              </w:rPr>
              <w:t>товарный знак (при наличии), производитель Товара</w:t>
            </w:r>
          </w:p>
        </w:tc>
        <w:tc>
          <w:tcPr>
            <w:tcW w:w="992" w:type="dxa"/>
            <w:tcBorders>
              <w:top w:val="single" w:sz="4" w:space="0" w:color="auto"/>
              <w:left w:val="single" w:sz="4" w:space="0" w:color="auto"/>
              <w:bottom w:val="single" w:sz="4" w:space="0" w:color="auto"/>
              <w:right w:val="single" w:sz="4" w:space="0" w:color="auto"/>
            </w:tcBorders>
            <w:hideMark/>
          </w:tcPr>
          <w:p w:rsidR="00941CA2" w:rsidRDefault="00941CA2" w:rsidP="00BA2A96">
            <w:pPr>
              <w:spacing w:line="276" w:lineRule="auto"/>
              <w:jc w:val="center"/>
              <w:rPr>
                <w:rFonts w:ascii="Times New Roman" w:hAnsi="Times New Roman"/>
                <w:b/>
                <w:sz w:val="20"/>
                <w:szCs w:val="20"/>
              </w:rPr>
            </w:pPr>
            <w:r>
              <w:rPr>
                <w:rFonts w:ascii="Times New Roman" w:hAnsi="Times New Roman"/>
                <w:b/>
                <w:sz w:val="20"/>
                <w:szCs w:val="20"/>
              </w:rPr>
              <w:t>Кол-во, шт.</w:t>
            </w:r>
          </w:p>
        </w:tc>
        <w:tc>
          <w:tcPr>
            <w:tcW w:w="2126" w:type="dxa"/>
            <w:tcBorders>
              <w:top w:val="single" w:sz="4" w:space="0" w:color="auto"/>
              <w:left w:val="single" w:sz="4" w:space="0" w:color="auto"/>
              <w:bottom w:val="single" w:sz="4" w:space="0" w:color="auto"/>
              <w:right w:val="single" w:sz="4" w:space="0" w:color="auto"/>
            </w:tcBorders>
            <w:hideMark/>
          </w:tcPr>
          <w:p w:rsidR="00941CA2" w:rsidRDefault="00941CA2" w:rsidP="00BA2A96">
            <w:pPr>
              <w:jc w:val="center"/>
              <w:rPr>
                <w:rFonts w:ascii="Times New Roman" w:hAnsi="Times New Roman"/>
                <w:b/>
                <w:color w:val="000000"/>
                <w:sz w:val="20"/>
                <w:szCs w:val="20"/>
              </w:rPr>
            </w:pPr>
            <w:r>
              <w:rPr>
                <w:rFonts w:ascii="Times New Roman" w:hAnsi="Times New Roman"/>
                <w:b/>
                <w:color w:val="000000"/>
                <w:sz w:val="20"/>
                <w:szCs w:val="20"/>
              </w:rPr>
              <w:t>Функциональные характеристики (потребительские свойства) и качественные характеристики товара</w:t>
            </w:r>
          </w:p>
        </w:tc>
        <w:tc>
          <w:tcPr>
            <w:tcW w:w="1134" w:type="dxa"/>
            <w:tcBorders>
              <w:top w:val="single" w:sz="4" w:space="0" w:color="auto"/>
              <w:left w:val="single" w:sz="4" w:space="0" w:color="auto"/>
              <w:bottom w:val="single" w:sz="4" w:space="0" w:color="auto"/>
              <w:right w:val="single" w:sz="4" w:space="0" w:color="auto"/>
            </w:tcBorders>
            <w:hideMark/>
          </w:tcPr>
          <w:p w:rsidR="00941CA2" w:rsidRDefault="00941CA2" w:rsidP="00BA2A96">
            <w:pPr>
              <w:jc w:val="center"/>
              <w:rPr>
                <w:rFonts w:ascii="Times New Roman" w:hAnsi="Times New Roman"/>
                <w:b/>
                <w:color w:val="000000"/>
                <w:sz w:val="20"/>
                <w:szCs w:val="20"/>
              </w:rPr>
            </w:pPr>
            <w:r>
              <w:rPr>
                <w:rFonts w:ascii="Times New Roman" w:hAnsi="Times New Roman"/>
                <w:b/>
                <w:color w:val="000000"/>
                <w:sz w:val="20"/>
                <w:szCs w:val="20"/>
              </w:rPr>
              <w:t>Гарантия качества</w:t>
            </w:r>
          </w:p>
        </w:tc>
        <w:tc>
          <w:tcPr>
            <w:tcW w:w="1276" w:type="dxa"/>
            <w:tcBorders>
              <w:top w:val="single" w:sz="4" w:space="0" w:color="auto"/>
              <w:left w:val="single" w:sz="4" w:space="0" w:color="auto"/>
              <w:bottom w:val="single" w:sz="4" w:space="0" w:color="auto"/>
              <w:right w:val="single" w:sz="4" w:space="0" w:color="auto"/>
            </w:tcBorders>
            <w:hideMark/>
          </w:tcPr>
          <w:p w:rsidR="00941CA2" w:rsidRDefault="00941CA2" w:rsidP="00BA2A96">
            <w:pPr>
              <w:jc w:val="center"/>
              <w:rPr>
                <w:rFonts w:ascii="Times New Roman" w:hAnsi="Times New Roman"/>
                <w:b/>
                <w:color w:val="000000"/>
                <w:sz w:val="20"/>
                <w:szCs w:val="20"/>
              </w:rPr>
            </w:pPr>
            <w:r>
              <w:rPr>
                <w:rFonts w:ascii="Times New Roman" w:hAnsi="Times New Roman"/>
                <w:b/>
                <w:color w:val="000000"/>
                <w:sz w:val="20"/>
                <w:szCs w:val="20"/>
              </w:rPr>
              <w:t>Страна происхождения товара</w:t>
            </w:r>
          </w:p>
        </w:tc>
        <w:tc>
          <w:tcPr>
            <w:tcW w:w="1276" w:type="dxa"/>
            <w:tcBorders>
              <w:top w:val="single" w:sz="4" w:space="0" w:color="auto"/>
              <w:left w:val="single" w:sz="4" w:space="0" w:color="auto"/>
              <w:bottom w:val="single" w:sz="4" w:space="0" w:color="auto"/>
              <w:right w:val="single" w:sz="4" w:space="0" w:color="auto"/>
            </w:tcBorders>
            <w:hideMark/>
          </w:tcPr>
          <w:p w:rsidR="00941CA2" w:rsidRDefault="00941CA2" w:rsidP="00BA2A96">
            <w:pPr>
              <w:spacing w:line="276" w:lineRule="auto"/>
              <w:jc w:val="center"/>
              <w:rPr>
                <w:rFonts w:ascii="Times New Roman" w:hAnsi="Times New Roman"/>
                <w:b/>
                <w:color w:val="000000"/>
                <w:sz w:val="20"/>
                <w:szCs w:val="20"/>
              </w:rPr>
            </w:pPr>
            <w:r>
              <w:rPr>
                <w:rFonts w:ascii="Times New Roman" w:hAnsi="Times New Roman"/>
                <w:b/>
                <w:color w:val="000000"/>
                <w:sz w:val="20"/>
                <w:szCs w:val="20"/>
              </w:rPr>
              <w:t>Стоимость за шт., руб. (в т.ч. НДС 20%)</w:t>
            </w:r>
          </w:p>
        </w:tc>
        <w:tc>
          <w:tcPr>
            <w:tcW w:w="1275" w:type="dxa"/>
            <w:tcBorders>
              <w:top w:val="single" w:sz="4" w:space="0" w:color="auto"/>
              <w:left w:val="single" w:sz="4" w:space="0" w:color="auto"/>
              <w:bottom w:val="single" w:sz="4" w:space="0" w:color="auto"/>
              <w:right w:val="single" w:sz="4" w:space="0" w:color="auto"/>
            </w:tcBorders>
            <w:hideMark/>
          </w:tcPr>
          <w:p w:rsidR="00941CA2" w:rsidRDefault="00941CA2" w:rsidP="00BA2A96">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941CA2" w:rsidTr="00BA2A96">
        <w:tc>
          <w:tcPr>
            <w:tcW w:w="566" w:type="dxa"/>
            <w:tcBorders>
              <w:top w:val="single" w:sz="4" w:space="0" w:color="auto"/>
              <w:left w:val="single" w:sz="4" w:space="0" w:color="auto"/>
              <w:bottom w:val="single" w:sz="4" w:space="0" w:color="auto"/>
              <w:right w:val="single" w:sz="4" w:space="0" w:color="auto"/>
            </w:tcBorders>
            <w:hideMark/>
          </w:tcPr>
          <w:p w:rsidR="00941CA2" w:rsidRDefault="00941CA2" w:rsidP="00BA2A96">
            <w:pPr>
              <w:rPr>
                <w:rFonts w:ascii="Times New Roman" w:hAnsi="Times New Roman"/>
                <w:sz w:val="20"/>
                <w:szCs w:val="20"/>
                <w:lang w:eastAsia="ru-RU"/>
              </w:rPr>
            </w:pPr>
            <w:r>
              <w:rPr>
                <w:rFonts w:ascii="Times New Roman" w:hAnsi="Times New Roman"/>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tcPr>
          <w:p w:rsidR="00941CA2" w:rsidRDefault="00941CA2" w:rsidP="00BA2A96">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941CA2" w:rsidRDefault="00941CA2" w:rsidP="00BA2A96">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941CA2" w:rsidRDefault="00941CA2" w:rsidP="00BA2A96">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941CA2" w:rsidRDefault="00941CA2" w:rsidP="00BA2A96">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1CA2" w:rsidRDefault="00941CA2" w:rsidP="00BA2A96">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1CA2" w:rsidRDefault="00941CA2" w:rsidP="00BA2A96">
            <w:pPr>
              <w:spacing w:line="276"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41CA2" w:rsidRDefault="00941CA2" w:rsidP="00BA2A96">
            <w:pPr>
              <w:jc w:val="center"/>
              <w:rPr>
                <w:rFonts w:ascii="Times New Roman" w:hAnsi="Times New Roman"/>
                <w:sz w:val="20"/>
                <w:szCs w:val="20"/>
              </w:rPr>
            </w:pPr>
          </w:p>
        </w:tc>
      </w:tr>
      <w:tr w:rsidR="00941CA2" w:rsidTr="00BA2A96">
        <w:tc>
          <w:tcPr>
            <w:tcW w:w="566" w:type="dxa"/>
            <w:tcBorders>
              <w:top w:val="single" w:sz="4" w:space="0" w:color="auto"/>
              <w:left w:val="single" w:sz="4" w:space="0" w:color="auto"/>
              <w:bottom w:val="single" w:sz="4" w:space="0" w:color="auto"/>
              <w:right w:val="single" w:sz="4" w:space="0" w:color="auto"/>
            </w:tcBorders>
            <w:hideMark/>
          </w:tcPr>
          <w:p w:rsidR="00941CA2" w:rsidRDefault="00941CA2" w:rsidP="00BA2A96">
            <w:pPr>
              <w:rPr>
                <w:rFonts w:ascii="Times New Roman" w:hAnsi="Times New Roman"/>
                <w:sz w:val="20"/>
                <w:szCs w:val="20"/>
                <w:lang w:eastAsia="ru-RU"/>
              </w:rPr>
            </w:pPr>
            <w:r>
              <w:rPr>
                <w:rFonts w:ascii="Times New Roman" w:hAnsi="Times New Roman"/>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tcPr>
          <w:p w:rsidR="00941CA2" w:rsidRDefault="00941CA2" w:rsidP="00BA2A96">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941CA2" w:rsidRDefault="00941CA2" w:rsidP="00BA2A96">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941CA2" w:rsidRDefault="00941CA2" w:rsidP="00BA2A96">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941CA2" w:rsidRDefault="00941CA2" w:rsidP="00BA2A96">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1CA2" w:rsidRDefault="00941CA2" w:rsidP="00BA2A96">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41CA2" w:rsidRDefault="00941CA2" w:rsidP="00BA2A96">
            <w:pPr>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941CA2" w:rsidRDefault="00941CA2" w:rsidP="00BA2A96">
            <w:pPr>
              <w:jc w:val="center"/>
              <w:rPr>
                <w:rFonts w:ascii="Times New Roman" w:hAnsi="Times New Roman"/>
                <w:sz w:val="20"/>
                <w:szCs w:val="20"/>
              </w:rPr>
            </w:pPr>
          </w:p>
        </w:tc>
      </w:tr>
      <w:tr w:rsidR="00941CA2" w:rsidTr="00BA2A96">
        <w:tc>
          <w:tcPr>
            <w:tcW w:w="9780" w:type="dxa"/>
            <w:gridSpan w:val="7"/>
            <w:tcBorders>
              <w:top w:val="single" w:sz="4" w:space="0" w:color="auto"/>
              <w:left w:val="single" w:sz="4" w:space="0" w:color="auto"/>
              <w:bottom w:val="single" w:sz="4" w:space="0" w:color="auto"/>
              <w:right w:val="single" w:sz="4" w:space="0" w:color="auto"/>
            </w:tcBorders>
            <w:hideMark/>
          </w:tcPr>
          <w:p w:rsidR="00941CA2" w:rsidRDefault="00941CA2" w:rsidP="00BA2A96">
            <w:pPr>
              <w:jc w:val="right"/>
              <w:rPr>
                <w:rFonts w:ascii="Times New Roman" w:hAnsi="Times New Roman"/>
                <w:sz w:val="20"/>
                <w:szCs w:val="20"/>
              </w:rPr>
            </w:pPr>
            <w:r>
              <w:rPr>
                <w:rFonts w:ascii="Times New Roman" w:hAnsi="Times New Roman"/>
                <w:b/>
                <w:sz w:val="20"/>
                <w:szCs w:val="20"/>
              </w:rPr>
              <w:t>НДС 20%/НДС не облагается</w:t>
            </w:r>
          </w:p>
        </w:tc>
        <w:tc>
          <w:tcPr>
            <w:tcW w:w="1275" w:type="dxa"/>
            <w:tcBorders>
              <w:top w:val="single" w:sz="4" w:space="0" w:color="auto"/>
              <w:left w:val="single" w:sz="4" w:space="0" w:color="auto"/>
              <w:bottom w:val="single" w:sz="4" w:space="0" w:color="auto"/>
              <w:right w:val="single" w:sz="4" w:space="0" w:color="auto"/>
            </w:tcBorders>
          </w:tcPr>
          <w:p w:rsidR="00941CA2" w:rsidRDefault="00941CA2" w:rsidP="00BA2A96">
            <w:pPr>
              <w:jc w:val="center"/>
              <w:rPr>
                <w:rFonts w:ascii="Times New Roman" w:hAnsi="Times New Roman"/>
                <w:sz w:val="20"/>
                <w:szCs w:val="20"/>
              </w:rPr>
            </w:pPr>
          </w:p>
        </w:tc>
      </w:tr>
      <w:tr w:rsidR="00941CA2" w:rsidTr="00BA2A96">
        <w:tc>
          <w:tcPr>
            <w:tcW w:w="9780" w:type="dxa"/>
            <w:gridSpan w:val="7"/>
            <w:tcBorders>
              <w:top w:val="single" w:sz="4" w:space="0" w:color="auto"/>
              <w:left w:val="single" w:sz="4" w:space="0" w:color="auto"/>
              <w:bottom w:val="single" w:sz="4" w:space="0" w:color="auto"/>
              <w:right w:val="single" w:sz="4" w:space="0" w:color="auto"/>
            </w:tcBorders>
            <w:hideMark/>
          </w:tcPr>
          <w:p w:rsidR="00941CA2" w:rsidRDefault="00941CA2" w:rsidP="00BA2A96">
            <w:pPr>
              <w:jc w:val="right"/>
              <w:rPr>
                <w:rFonts w:ascii="Times New Roman" w:hAnsi="Times New Roman"/>
                <w:sz w:val="20"/>
                <w:szCs w:val="20"/>
              </w:rPr>
            </w:pPr>
            <w:r>
              <w:rPr>
                <w:rFonts w:ascii="Times New Roman" w:hAnsi="Times New Roman"/>
                <w:b/>
                <w:sz w:val="20"/>
                <w:szCs w:val="20"/>
              </w:rPr>
              <w:t>ИТОГО:</w:t>
            </w:r>
          </w:p>
        </w:tc>
        <w:tc>
          <w:tcPr>
            <w:tcW w:w="1275" w:type="dxa"/>
            <w:tcBorders>
              <w:top w:val="single" w:sz="4" w:space="0" w:color="auto"/>
              <w:left w:val="single" w:sz="4" w:space="0" w:color="auto"/>
              <w:bottom w:val="single" w:sz="4" w:space="0" w:color="auto"/>
              <w:right w:val="single" w:sz="4" w:space="0" w:color="auto"/>
            </w:tcBorders>
          </w:tcPr>
          <w:p w:rsidR="00941CA2" w:rsidRDefault="00941CA2" w:rsidP="00BA2A96">
            <w:pPr>
              <w:jc w:val="center"/>
              <w:rPr>
                <w:rFonts w:ascii="Times New Roman" w:hAnsi="Times New Roman"/>
                <w:sz w:val="20"/>
                <w:szCs w:val="20"/>
              </w:rPr>
            </w:pPr>
          </w:p>
        </w:tc>
      </w:tr>
    </w:tbl>
    <w:p w:rsidR="00941CA2" w:rsidRDefault="00941CA2" w:rsidP="00941CA2">
      <w:pPr>
        <w:rPr>
          <w:rFonts w:ascii="Times New Roman" w:eastAsia="Times New Roman" w:hAnsi="Times New Roman"/>
          <w:sz w:val="20"/>
          <w:szCs w:val="20"/>
          <w:lang w:eastAsia="ru-RU"/>
        </w:rPr>
      </w:pPr>
    </w:p>
    <w:tbl>
      <w:tblPr>
        <w:tblW w:w="9870" w:type="dxa"/>
        <w:tblInd w:w="105" w:type="dxa"/>
        <w:tblLayout w:type="fixed"/>
        <w:tblCellMar>
          <w:left w:w="105" w:type="dxa"/>
          <w:right w:w="105" w:type="dxa"/>
        </w:tblCellMar>
        <w:tblLook w:val="04A0"/>
      </w:tblPr>
      <w:tblGrid>
        <w:gridCol w:w="4129"/>
        <w:gridCol w:w="823"/>
        <w:gridCol w:w="4918"/>
      </w:tblGrid>
      <w:tr w:rsidR="00941CA2" w:rsidTr="00BA2A96">
        <w:tc>
          <w:tcPr>
            <w:tcW w:w="3830" w:type="dxa"/>
            <w:hideMark/>
          </w:tcPr>
          <w:p w:rsidR="00941CA2" w:rsidRPr="00CE7AE0" w:rsidRDefault="00941CA2" w:rsidP="00BA2A96">
            <w:pPr>
              <w:pStyle w:val="12"/>
              <w:spacing w:line="276" w:lineRule="auto"/>
              <w:jc w:val="both"/>
              <w:rPr>
                <w:sz w:val="18"/>
                <w:szCs w:val="18"/>
                <w:lang w:eastAsia="en-US"/>
              </w:rPr>
            </w:pPr>
            <w:r w:rsidRPr="00CE7AE0">
              <w:rPr>
                <w:b/>
                <w:bCs/>
                <w:sz w:val="18"/>
                <w:szCs w:val="18"/>
                <w:lang w:eastAsia="en-US"/>
              </w:rPr>
              <w:t>Заказчик</w:t>
            </w:r>
            <w:r w:rsidRPr="00CE7AE0">
              <w:rPr>
                <w:sz w:val="18"/>
                <w:szCs w:val="18"/>
                <w:lang w:eastAsia="en-US"/>
              </w:rPr>
              <w:t xml:space="preserve"> </w:t>
            </w:r>
          </w:p>
          <w:p w:rsidR="00941CA2" w:rsidRPr="00CE7AE0" w:rsidRDefault="00941CA2" w:rsidP="00BA2A96">
            <w:pPr>
              <w:spacing w:after="0"/>
              <w:rPr>
                <w:rFonts w:ascii="Times New Roman" w:hAnsi="Times New Roman"/>
                <w:b/>
                <w:sz w:val="18"/>
                <w:szCs w:val="18"/>
              </w:rPr>
            </w:pPr>
            <w:r w:rsidRPr="00CE7AE0">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941CA2" w:rsidRPr="00CE7AE0" w:rsidRDefault="00941CA2" w:rsidP="00BA2A96">
            <w:pPr>
              <w:spacing w:after="0"/>
              <w:jc w:val="both"/>
              <w:rPr>
                <w:rFonts w:ascii="Times New Roman" w:hAnsi="Times New Roman"/>
                <w:sz w:val="18"/>
                <w:szCs w:val="18"/>
              </w:rPr>
            </w:pPr>
            <w:r w:rsidRPr="00CE7AE0">
              <w:rPr>
                <w:rFonts w:ascii="Times New Roman" w:hAnsi="Times New Roman"/>
                <w:sz w:val="18"/>
                <w:szCs w:val="18"/>
              </w:rPr>
              <w:t>Юридический адрес: 150000, г. Ярославль, ул. Максимова, д. 17/27.</w:t>
            </w:r>
          </w:p>
          <w:p w:rsidR="00941CA2" w:rsidRPr="00CE7AE0" w:rsidRDefault="00941CA2" w:rsidP="00BA2A96">
            <w:pPr>
              <w:spacing w:after="0"/>
              <w:jc w:val="both"/>
              <w:rPr>
                <w:rFonts w:ascii="Times New Roman" w:hAnsi="Times New Roman"/>
                <w:sz w:val="18"/>
                <w:szCs w:val="18"/>
              </w:rPr>
            </w:pPr>
            <w:r w:rsidRPr="00CE7AE0">
              <w:rPr>
                <w:rFonts w:ascii="Times New Roman" w:hAnsi="Times New Roman"/>
                <w:sz w:val="18"/>
                <w:szCs w:val="18"/>
              </w:rPr>
              <w:t>ИНН 7604026974 /КПП 760401001</w:t>
            </w:r>
          </w:p>
          <w:p w:rsidR="00941CA2" w:rsidRPr="00CE7AE0" w:rsidRDefault="00941CA2" w:rsidP="00BA2A96">
            <w:pPr>
              <w:spacing w:after="0"/>
              <w:jc w:val="both"/>
              <w:rPr>
                <w:rFonts w:ascii="Times New Roman" w:hAnsi="Times New Roman"/>
                <w:sz w:val="18"/>
                <w:szCs w:val="18"/>
              </w:rPr>
            </w:pPr>
            <w:r w:rsidRPr="00CE7AE0">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CE7AE0">
              <w:rPr>
                <w:rFonts w:ascii="Times New Roman" w:hAnsi="Times New Roman"/>
                <w:sz w:val="18"/>
                <w:szCs w:val="18"/>
              </w:rPr>
              <w:t>л</w:t>
            </w:r>
            <w:proofErr w:type="gramEnd"/>
            <w:r w:rsidRPr="00CE7AE0">
              <w:rPr>
                <w:rFonts w:ascii="Times New Roman" w:hAnsi="Times New Roman"/>
                <w:sz w:val="18"/>
                <w:szCs w:val="18"/>
              </w:rPr>
              <w:t>/с 946080016) казначейский счет   03224643780000007101</w:t>
            </w:r>
          </w:p>
          <w:p w:rsidR="00941CA2" w:rsidRPr="00CE7AE0" w:rsidRDefault="00941CA2" w:rsidP="00BA2A96">
            <w:pPr>
              <w:spacing w:after="0"/>
              <w:jc w:val="both"/>
              <w:rPr>
                <w:rFonts w:ascii="Times New Roman" w:hAnsi="Times New Roman"/>
                <w:sz w:val="18"/>
                <w:szCs w:val="18"/>
              </w:rPr>
            </w:pPr>
            <w:r w:rsidRPr="00CE7AE0">
              <w:rPr>
                <w:rFonts w:ascii="Times New Roman" w:hAnsi="Times New Roman"/>
                <w:sz w:val="18"/>
                <w:szCs w:val="18"/>
              </w:rPr>
              <w:t>БАНК: ОТДЕЛЕНИЕ ЯРОСЛАВЛЬ//УФК по Ярославской области г</w:t>
            </w:r>
            <w:proofErr w:type="gramStart"/>
            <w:r w:rsidRPr="00CE7AE0">
              <w:rPr>
                <w:rFonts w:ascii="Times New Roman" w:hAnsi="Times New Roman"/>
                <w:sz w:val="18"/>
                <w:szCs w:val="18"/>
              </w:rPr>
              <w:t>.Я</w:t>
            </w:r>
            <w:proofErr w:type="gramEnd"/>
            <w:r w:rsidRPr="00CE7AE0">
              <w:rPr>
                <w:rFonts w:ascii="Times New Roman" w:hAnsi="Times New Roman"/>
                <w:sz w:val="18"/>
                <w:szCs w:val="18"/>
              </w:rPr>
              <w:t>рославль, единый казначейский счет 40102810245370000065</w:t>
            </w:r>
          </w:p>
          <w:p w:rsidR="00941CA2" w:rsidRPr="00CE7AE0" w:rsidRDefault="00941CA2" w:rsidP="00BA2A96">
            <w:pPr>
              <w:spacing w:after="0"/>
              <w:jc w:val="both"/>
              <w:rPr>
                <w:rFonts w:ascii="Times New Roman" w:hAnsi="Times New Roman"/>
                <w:sz w:val="18"/>
                <w:szCs w:val="18"/>
              </w:rPr>
            </w:pPr>
            <w:r w:rsidRPr="00CE7AE0">
              <w:rPr>
                <w:rFonts w:ascii="Times New Roman" w:hAnsi="Times New Roman"/>
                <w:sz w:val="18"/>
                <w:szCs w:val="18"/>
              </w:rPr>
              <w:t xml:space="preserve">БИК  017888102  </w:t>
            </w:r>
          </w:p>
          <w:p w:rsidR="00941CA2" w:rsidRPr="00CE7AE0" w:rsidRDefault="00941CA2" w:rsidP="00BA2A96">
            <w:pPr>
              <w:spacing w:after="0"/>
              <w:jc w:val="both"/>
              <w:rPr>
                <w:rFonts w:ascii="Times New Roman" w:hAnsi="Times New Roman"/>
                <w:sz w:val="18"/>
                <w:szCs w:val="18"/>
              </w:rPr>
            </w:pPr>
            <w:r w:rsidRPr="00CE7AE0">
              <w:rPr>
                <w:rFonts w:ascii="Times New Roman" w:hAnsi="Times New Roman"/>
                <w:sz w:val="18"/>
                <w:szCs w:val="18"/>
              </w:rPr>
              <w:t xml:space="preserve">ОКТМО    78701000 </w:t>
            </w:r>
          </w:p>
          <w:p w:rsidR="00941CA2" w:rsidRPr="00CE7AE0" w:rsidRDefault="00941CA2" w:rsidP="00BA2A96">
            <w:pPr>
              <w:spacing w:after="0"/>
              <w:jc w:val="both"/>
              <w:rPr>
                <w:rFonts w:ascii="Times New Roman" w:hAnsi="Times New Roman"/>
                <w:sz w:val="18"/>
                <w:szCs w:val="18"/>
              </w:rPr>
            </w:pPr>
            <w:r w:rsidRPr="00CE7AE0">
              <w:rPr>
                <w:rFonts w:ascii="Times New Roman" w:hAnsi="Times New Roman"/>
                <w:sz w:val="18"/>
                <w:szCs w:val="18"/>
              </w:rPr>
              <w:t>КБК 00000000000000000130</w:t>
            </w:r>
          </w:p>
          <w:p w:rsidR="00941CA2" w:rsidRPr="00CE7AE0" w:rsidRDefault="00941CA2" w:rsidP="00BA2A96">
            <w:pPr>
              <w:spacing w:after="0"/>
              <w:jc w:val="both"/>
              <w:rPr>
                <w:rFonts w:ascii="Times New Roman" w:hAnsi="Times New Roman"/>
                <w:sz w:val="18"/>
                <w:szCs w:val="18"/>
              </w:rPr>
            </w:pPr>
          </w:p>
        </w:tc>
        <w:tc>
          <w:tcPr>
            <w:tcW w:w="763" w:type="dxa"/>
          </w:tcPr>
          <w:p w:rsidR="00941CA2" w:rsidRDefault="00941CA2" w:rsidP="00BA2A96">
            <w:pPr>
              <w:pStyle w:val="12"/>
              <w:spacing w:line="276" w:lineRule="auto"/>
              <w:jc w:val="both"/>
              <w:rPr>
                <w:sz w:val="20"/>
                <w:szCs w:val="20"/>
                <w:lang w:eastAsia="en-US"/>
              </w:rPr>
            </w:pPr>
          </w:p>
        </w:tc>
        <w:tc>
          <w:tcPr>
            <w:tcW w:w="4562" w:type="dxa"/>
            <w:hideMark/>
          </w:tcPr>
          <w:p w:rsidR="00941CA2" w:rsidRDefault="00941CA2" w:rsidP="00BA2A96">
            <w:pPr>
              <w:pStyle w:val="12"/>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r>
      <w:tr w:rsidR="00941CA2" w:rsidTr="00BA2A96">
        <w:tc>
          <w:tcPr>
            <w:tcW w:w="3830" w:type="dxa"/>
            <w:tcBorders>
              <w:top w:val="nil"/>
              <w:left w:val="nil"/>
              <w:bottom w:val="single" w:sz="2" w:space="0" w:color="auto"/>
              <w:right w:val="nil"/>
            </w:tcBorders>
          </w:tcPr>
          <w:p w:rsidR="00941CA2" w:rsidRDefault="00941CA2" w:rsidP="00BA2A96">
            <w:pPr>
              <w:pStyle w:val="12"/>
              <w:spacing w:line="276" w:lineRule="auto"/>
              <w:jc w:val="both"/>
              <w:rPr>
                <w:sz w:val="20"/>
                <w:szCs w:val="20"/>
                <w:lang w:eastAsia="en-US"/>
              </w:rPr>
            </w:pPr>
          </w:p>
        </w:tc>
        <w:tc>
          <w:tcPr>
            <w:tcW w:w="763" w:type="dxa"/>
          </w:tcPr>
          <w:p w:rsidR="00941CA2" w:rsidRDefault="00941CA2" w:rsidP="00BA2A96">
            <w:pPr>
              <w:pStyle w:val="12"/>
              <w:spacing w:line="276" w:lineRule="auto"/>
              <w:jc w:val="both"/>
              <w:rPr>
                <w:sz w:val="20"/>
                <w:szCs w:val="20"/>
                <w:lang w:eastAsia="en-US"/>
              </w:rPr>
            </w:pPr>
          </w:p>
        </w:tc>
        <w:tc>
          <w:tcPr>
            <w:tcW w:w="4562" w:type="dxa"/>
            <w:tcBorders>
              <w:top w:val="nil"/>
              <w:left w:val="nil"/>
              <w:bottom w:val="single" w:sz="2" w:space="0" w:color="auto"/>
              <w:right w:val="nil"/>
            </w:tcBorders>
          </w:tcPr>
          <w:p w:rsidR="00941CA2" w:rsidRDefault="00941CA2" w:rsidP="00BA2A96">
            <w:pPr>
              <w:pStyle w:val="12"/>
              <w:spacing w:line="276" w:lineRule="auto"/>
              <w:jc w:val="both"/>
              <w:rPr>
                <w:sz w:val="20"/>
                <w:szCs w:val="20"/>
                <w:lang w:eastAsia="en-US"/>
              </w:rPr>
            </w:pPr>
          </w:p>
        </w:tc>
      </w:tr>
      <w:tr w:rsidR="00941CA2" w:rsidTr="00BA2A96">
        <w:tc>
          <w:tcPr>
            <w:tcW w:w="3830" w:type="dxa"/>
            <w:hideMark/>
          </w:tcPr>
          <w:p w:rsidR="00941CA2" w:rsidRDefault="00941CA2" w:rsidP="00BA2A96">
            <w:pPr>
              <w:pStyle w:val="12"/>
              <w:spacing w:line="276" w:lineRule="auto"/>
              <w:jc w:val="both"/>
              <w:rPr>
                <w:sz w:val="20"/>
                <w:szCs w:val="20"/>
                <w:lang w:eastAsia="en-US"/>
              </w:rPr>
            </w:pPr>
            <w:r>
              <w:rPr>
                <w:sz w:val="20"/>
                <w:szCs w:val="20"/>
                <w:lang w:eastAsia="en-US"/>
              </w:rPr>
              <w:t>М.П.</w:t>
            </w:r>
          </w:p>
        </w:tc>
        <w:tc>
          <w:tcPr>
            <w:tcW w:w="763" w:type="dxa"/>
          </w:tcPr>
          <w:p w:rsidR="00941CA2" w:rsidRDefault="00941CA2" w:rsidP="00BA2A96">
            <w:pPr>
              <w:pStyle w:val="12"/>
              <w:spacing w:line="276" w:lineRule="auto"/>
              <w:jc w:val="both"/>
              <w:rPr>
                <w:sz w:val="20"/>
                <w:szCs w:val="20"/>
                <w:lang w:eastAsia="en-US"/>
              </w:rPr>
            </w:pPr>
          </w:p>
        </w:tc>
        <w:tc>
          <w:tcPr>
            <w:tcW w:w="4562" w:type="dxa"/>
            <w:hideMark/>
          </w:tcPr>
          <w:p w:rsidR="00941CA2" w:rsidRDefault="00941CA2" w:rsidP="00BA2A96">
            <w:pPr>
              <w:pStyle w:val="12"/>
              <w:spacing w:line="276" w:lineRule="auto"/>
              <w:jc w:val="both"/>
              <w:rPr>
                <w:sz w:val="20"/>
                <w:szCs w:val="20"/>
                <w:lang w:eastAsia="en-US"/>
              </w:rPr>
            </w:pPr>
            <w:r>
              <w:rPr>
                <w:sz w:val="20"/>
                <w:szCs w:val="20"/>
                <w:lang w:eastAsia="en-US"/>
              </w:rPr>
              <w:t>М.П.</w:t>
            </w:r>
          </w:p>
        </w:tc>
      </w:tr>
    </w:tbl>
    <w:p w:rsidR="00941CA2" w:rsidRPr="00E1565F" w:rsidRDefault="00941CA2" w:rsidP="00941CA2">
      <w:pPr>
        <w:rPr>
          <w:rFonts w:ascii="Times New Roman" w:eastAsia="Times New Roman" w:hAnsi="Times New Roman"/>
          <w:sz w:val="20"/>
          <w:szCs w:val="20"/>
          <w:lang w:eastAsia="ru-RU"/>
        </w:rPr>
      </w:pPr>
    </w:p>
    <w:p w:rsidR="00BE068F" w:rsidRDefault="00BE068F"/>
    <w:sectPr w:rsidR="00BE068F" w:rsidSect="00175DC0">
      <w:pgSz w:w="11906" w:h="16838"/>
      <w:pgMar w:top="709"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7DEC"/>
    <w:multiLevelType w:val="hybridMultilevel"/>
    <w:tmpl w:val="508ECD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EF0775"/>
    <w:multiLevelType w:val="hybridMultilevel"/>
    <w:tmpl w:val="E152ACC2"/>
    <w:lvl w:ilvl="0" w:tplc="34EA461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EF03A6"/>
    <w:multiLevelType w:val="hybridMultilevel"/>
    <w:tmpl w:val="6F4E7AAE"/>
    <w:lvl w:ilvl="0" w:tplc="B2D28F88">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CD64B5B"/>
    <w:multiLevelType w:val="hybridMultilevel"/>
    <w:tmpl w:val="04741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941CA2"/>
    <w:rsid w:val="0001452B"/>
    <w:rsid w:val="00024730"/>
    <w:rsid w:val="00027C1C"/>
    <w:rsid w:val="000575CE"/>
    <w:rsid w:val="0009029D"/>
    <w:rsid w:val="0009783A"/>
    <w:rsid w:val="00103B43"/>
    <w:rsid w:val="00154F8A"/>
    <w:rsid w:val="0017286E"/>
    <w:rsid w:val="0017387A"/>
    <w:rsid w:val="0017755D"/>
    <w:rsid w:val="001E1783"/>
    <w:rsid w:val="00225FD7"/>
    <w:rsid w:val="002742E7"/>
    <w:rsid w:val="00281D53"/>
    <w:rsid w:val="002D7D91"/>
    <w:rsid w:val="00360A3B"/>
    <w:rsid w:val="003C54A5"/>
    <w:rsid w:val="00404E36"/>
    <w:rsid w:val="0043057E"/>
    <w:rsid w:val="00457DE7"/>
    <w:rsid w:val="0049221D"/>
    <w:rsid w:val="004955A5"/>
    <w:rsid w:val="004F3C1B"/>
    <w:rsid w:val="00512AA7"/>
    <w:rsid w:val="00513060"/>
    <w:rsid w:val="00517944"/>
    <w:rsid w:val="00584969"/>
    <w:rsid w:val="005F3AC7"/>
    <w:rsid w:val="00662BA8"/>
    <w:rsid w:val="00675CC0"/>
    <w:rsid w:val="00680EDF"/>
    <w:rsid w:val="006A58DE"/>
    <w:rsid w:val="006D08E5"/>
    <w:rsid w:val="00705F5B"/>
    <w:rsid w:val="007A2BCF"/>
    <w:rsid w:val="007D5965"/>
    <w:rsid w:val="0084025E"/>
    <w:rsid w:val="008832F1"/>
    <w:rsid w:val="00887BA4"/>
    <w:rsid w:val="009037CC"/>
    <w:rsid w:val="00933C7C"/>
    <w:rsid w:val="00941CA2"/>
    <w:rsid w:val="009A2A1F"/>
    <w:rsid w:val="00A33D4B"/>
    <w:rsid w:val="00A635B6"/>
    <w:rsid w:val="00A7106D"/>
    <w:rsid w:val="00AD5305"/>
    <w:rsid w:val="00AF4657"/>
    <w:rsid w:val="00B63417"/>
    <w:rsid w:val="00B67213"/>
    <w:rsid w:val="00BA2BD8"/>
    <w:rsid w:val="00BE068F"/>
    <w:rsid w:val="00BF1490"/>
    <w:rsid w:val="00C301E5"/>
    <w:rsid w:val="00C820F7"/>
    <w:rsid w:val="00CC3A6D"/>
    <w:rsid w:val="00CF4B29"/>
    <w:rsid w:val="00D0780C"/>
    <w:rsid w:val="00D411AE"/>
    <w:rsid w:val="00D7539D"/>
    <w:rsid w:val="00DD01E4"/>
    <w:rsid w:val="00E24EDA"/>
    <w:rsid w:val="00E937F6"/>
    <w:rsid w:val="00EB700F"/>
    <w:rsid w:val="00EC577F"/>
    <w:rsid w:val="00EC7681"/>
    <w:rsid w:val="00EC7C76"/>
    <w:rsid w:val="00EF52AB"/>
    <w:rsid w:val="00F2499C"/>
    <w:rsid w:val="00F372B8"/>
    <w:rsid w:val="00F456DE"/>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CA2"/>
    <w:rPr>
      <w:rFonts w:ascii="Calibri" w:eastAsia="Calibri" w:hAnsi="Calibri" w:cs="Times New Roman"/>
    </w:rPr>
  </w:style>
  <w:style w:type="paragraph" w:styleId="1">
    <w:name w:val="heading 1"/>
    <w:basedOn w:val="a"/>
    <w:next w:val="a"/>
    <w:link w:val="10"/>
    <w:uiPriority w:val="9"/>
    <w:qFormat/>
    <w:rsid w:val="00C820F7"/>
    <w:pPr>
      <w:keepNext/>
      <w:keepLines/>
      <w:spacing w:before="480" w:after="0"/>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41CA2"/>
    <w:rPr>
      <w:color w:val="0000FF"/>
      <w:u w:val="single"/>
    </w:rPr>
  </w:style>
  <w:style w:type="paragraph" w:styleId="HTML">
    <w:name w:val="HTML Preformatted"/>
    <w:basedOn w:val="a"/>
    <w:link w:val="HTML0"/>
    <w:unhideWhenUsed/>
    <w:rsid w:val="00941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41CA2"/>
    <w:rPr>
      <w:rFonts w:ascii="Courier New" w:eastAsia="Times New Roman" w:hAnsi="Courier New" w:cs="Courier New"/>
      <w:sz w:val="20"/>
      <w:szCs w:val="20"/>
      <w:lang w:eastAsia="ru-RU"/>
    </w:rPr>
  </w:style>
  <w:style w:type="paragraph" w:styleId="a4">
    <w:name w:val="Normal (Web)"/>
    <w:aliases w:val="Обычный (Web),Обычный (веб) Знак Знак,Обычный (Web) Знак Знак Знак"/>
    <w:basedOn w:val="a"/>
    <w:link w:val="a5"/>
    <w:uiPriority w:val="99"/>
    <w:unhideWhenUsed/>
    <w:qFormat/>
    <w:rsid w:val="00941CA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w:basedOn w:val="a"/>
    <w:link w:val="11"/>
    <w:semiHidden/>
    <w:unhideWhenUsed/>
    <w:rsid w:val="00941CA2"/>
    <w:pPr>
      <w:widowControl w:val="0"/>
      <w:autoSpaceDE w:val="0"/>
      <w:autoSpaceDN w:val="0"/>
      <w:spacing w:after="120" w:line="240" w:lineRule="auto"/>
    </w:pPr>
    <w:rPr>
      <w:rFonts w:ascii="Times New Roman" w:eastAsia="Times New Roman" w:hAnsi="Times New Roman"/>
      <w:sz w:val="20"/>
      <w:szCs w:val="20"/>
      <w:lang w:eastAsia="ru-RU"/>
    </w:rPr>
  </w:style>
  <w:style w:type="character" w:customStyle="1" w:styleId="a7">
    <w:name w:val="Основной текст Знак"/>
    <w:basedOn w:val="a0"/>
    <w:link w:val="a6"/>
    <w:uiPriority w:val="99"/>
    <w:semiHidden/>
    <w:rsid w:val="00941CA2"/>
    <w:rPr>
      <w:rFonts w:ascii="Calibri" w:eastAsia="Calibri" w:hAnsi="Calibri" w:cs="Times New Roman"/>
    </w:rPr>
  </w:style>
  <w:style w:type="paragraph" w:customStyle="1" w:styleId="12">
    <w:name w:val="Без интервала1"/>
    <w:qFormat/>
    <w:rsid w:val="00941CA2"/>
    <w:pPr>
      <w:spacing w:after="0"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6"/>
    <w:semiHidden/>
    <w:locked/>
    <w:rsid w:val="00941CA2"/>
    <w:rPr>
      <w:rFonts w:ascii="Times New Roman" w:eastAsia="Times New Roman" w:hAnsi="Times New Roman" w:cs="Times New Roman"/>
      <w:sz w:val="20"/>
      <w:szCs w:val="20"/>
      <w:lang w:eastAsia="ru-RU"/>
    </w:rPr>
  </w:style>
  <w:style w:type="character" w:customStyle="1" w:styleId="a8">
    <w:name w:val="Основной текст + Полужирный"/>
    <w:aliases w:val="Курсив"/>
    <w:uiPriority w:val="99"/>
    <w:rsid w:val="00941CA2"/>
    <w:rPr>
      <w:b/>
      <w:bCs/>
      <w:i/>
      <w:iCs/>
    </w:rPr>
  </w:style>
  <w:style w:type="table" w:styleId="a9">
    <w:name w:val="Table Grid"/>
    <w:basedOn w:val="a1"/>
    <w:uiPriority w:val="59"/>
    <w:rsid w:val="0094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Web) Знак,Обычный (веб) Знак Знак Знак,Обычный (Web) Знак Знак Знак Знак"/>
    <w:link w:val="a4"/>
    <w:uiPriority w:val="99"/>
    <w:rsid w:val="00941CA2"/>
    <w:rPr>
      <w:rFonts w:ascii="Times New Roman" w:eastAsia="Times New Roman" w:hAnsi="Times New Roman" w:cs="Times New Roman"/>
      <w:sz w:val="24"/>
      <w:szCs w:val="24"/>
      <w:lang w:eastAsia="ru-RU"/>
    </w:rPr>
  </w:style>
  <w:style w:type="paragraph" w:styleId="aa">
    <w:name w:val="List Paragraph"/>
    <w:basedOn w:val="a"/>
    <w:uiPriority w:val="34"/>
    <w:qFormat/>
    <w:rsid w:val="00C820F7"/>
    <w:pPr>
      <w:ind w:left="720"/>
      <w:contextualSpacing/>
    </w:pPr>
  </w:style>
  <w:style w:type="character" w:customStyle="1" w:styleId="10">
    <w:name w:val="Заголовок 1 Знак"/>
    <w:basedOn w:val="a0"/>
    <w:link w:val="1"/>
    <w:uiPriority w:val="9"/>
    <w:rsid w:val="00C820F7"/>
    <w:rPr>
      <w:rFonts w:ascii="Cambria" w:eastAsia="Times New Roman" w:hAnsi="Cambria" w:cs="Times New Roman"/>
      <w:b/>
      <w:bCs/>
      <w:color w:val="365F91"/>
      <w:sz w:val="28"/>
      <w:szCs w:val="28"/>
      <w:lang w:eastAsia="ru-RU"/>
    </w:rPr>
  </w:style>
  <w:style w:type="character" w:customStyle="1" w:styleId="n-product-specname-inner">
    <w:name w:val="n-product-spec__name-inner"/>
    <w:basedOn w:val="a0"/>
    <w:rsid w:val="00C820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16</Pages>
  <Words>7823</Words>
  <Characters>44595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31</cp:revision>
  <dcterms:created xsi:type="dcterms:W3CDTF">2021-09-27T09:27:00Z</dcterms:created>
  <dcterms:modified xsi:type="dcterms:W3CDTF">2021-11-08T14:05:00Z</dcterms:modified>
</cp:coreProperties>
</file>